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0C7F022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1265DC">
        <w:rPr>
          <w:rFonts w:ascii="GHEA Grapalat" w:hAnsi="GHEA Grapalat"/>
          <w:i w:val="0"/>
          <w:lang w:val="af-ZA"/>
        </w:rPr>
        <w:t>հունիսի 15</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0F20B778"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1265DC">
        <w:rPr>
          <w:rFonts w:ascii="GHEA Grapalat" w:hAnsi="GHEA Grapalat"/>
          <w:i w:val="0"/>
          <w:lang w:val="af-ZA"/>
        </w:rPr>
        <w:t>26/36</w:t>
      </w:r>
      <w:r w:rsidR="00D07806">
        <w:rPr>
          <w:rFonts w:ascii="GHEA Grapalat" w:hAnsi="GHEA Grapalat"/>
          <w:i w:val="0"/>
          <w:lang w:val="af-ZA"/>
        </w:rPr>
        <w:t xml:space="preserve">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954811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1265DC">
        <w:rPr>
          <w:rFonts w:ascii="GHEA Grapalat" w:hAnsi="GHEA Grapalat"/>
          <w:b/>
          <w:i w:val="0"/>
          <w:lang w:val="af-ZA"/>
        </w:rPr>
        <w:t xml:space="preserve">ՀՀ Լոռու մարզի Թումանյան համայնքի Շամուտ բնակավայրում Ստեփան Սարգսյանի անվան ըմբշամարտի մարզադահլիճի կառուցման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BA4A71B"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1265DC">
        <w:rPr>
          <w:rFonts w:ascii="GHEA Grapalat" w:hAnsi="GHEA Grapalat"/>
          <w:b/>
          <w:i w:val="0"/>
          <w:lang w:val="en-US"/>
        </w:rPr>
        <w:t>հունիսի 23</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F02B685"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1265DC">
        <w:rPr>
          <w:rFonts w:ascii="GHEA Grapalat" w:hAnsi="GHEA Grapalat"/>
          <w:b/>
          <w:i w:val="0"/>
          <w:lang w:val="en-US"/>
        </w:rPr>
        <w:t>հունիսի 23</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12C0744F"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1265DC">
        <w:rPr>
          <w:rFonts w:ascii="GHEA Grapalat" w:hAnsi="GHEA Grapalat" w:cs="Sylfaen"/>
          <w:color w:val="000000"/>
          <w:sz w:val="20"/>
          <w:szCs w:val="20"/>
        </w:rPr>
        <w:t>26/36</w:t>
      </w:r>
      <w:r w:rsidR="00D0780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23538790"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1265DC">
        <w:rPr>
          <w:rFonts w:ascii="GHEA Grapalat" w:hAnsi="GHEA Grapalat" w:cs="Sylfaen"/>
          <w:color w:val="000000"/>
          <w:sz w:val="20"/>
          <w:szCs w:val="20"/>
        </w:rPr>
        <w:t>հունիս</w:t>
      </w:r>
      <w:r w:rsidR="003902B3">
        <w:rPr>
          <w:rFonts w:ascii="GHEA Grapalat" w:hAnsi="GHEA Grapalat" w:cs="Sylfaen"/>
          <w:color w:val="000000"/>
          <w:sz w:val="20"/>
          <w:szCs w:val="20"/>
        </w:rPr>
        <w:t xml:space="preserve">ի </w:t>
      </w:r>
      <w:r w:rsidR="001265DC">
        <w:rPr>
          <w:rFonts w:ascii="GHEA Grapalat" w:hAnsi="GHEA Grapalat" w:cs="Sylfaen"/>
          <w:color w:val="000000"/>
          <w:sz w:val="20"/>
          <w:szCs w:val="20"/>
        </w:rPr>
        <w:t>15</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C26684C" w:rsidR="00BD1881" w:rsidRPr="00D66737" w:rsidRDefault="001265DC" w:rsidP="00BD1881">
      <w:pPr>
        <w:pStyle w:val="BodyText"/>
        <w:ind w:right="-7" w:firstLine="567"/>
        <w:jc w:val="center"/>
        <w:rPr>
          <w:rFonts w:ascii="GHEA Grapalat" w:hAnsi="GHEA Grapalat"/>
          <w:noProof/>
        </w:rPr>
      </w:pPr>
      <w:r>
        <w:rPr>
          <w:rFonts w:ascii="GHEA Grapalat" w:hAnsi="GHEA Grapalat"/>
          <w:noProof/>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noProof/>
        </w:rPr>
        <w:t xml:space="preserve"> </w:t>
      </w:r>
      <w:r w:rsidR="003902B3"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495CD947" w:rsidR="00096865" w:rsidRPr="000F30FA" w:rsidRDefault="001265DC" w:rsidP="00B23E7B">
      <w:pPr>
        <w:jc w:val="center"/>
        <w:rPr>
          <w:rFonts w:ascii="GHEA Grapalat" w:hAnsi="GHEA Grapalat"/>
          <w:b/>
          <w:sz w:val="20"/>
          <w:lang w:val="af-ZA"/>
        </w:rPr>
      </w:pPr>
      <w:r>
        <w:rPr>
          <w:rFonts w:ascii="GHEA Grapalat" w:hAnsi="GHEA Grapalat"/>
          <w:b/>
          <w:sz w:val="20"/>
          <w:lang w:val="af-ZA"/>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63DD7B8"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1265DC">
        <w:rPr>
          <w:rFonts w:ascii="GHEA Grapalat" w:hAnsi="GHEA Grapalat" w:cs="Times Armenian"/>
          <w:sz w:val="20"/>
        </w:rPr>
        <w:t>26/36</w:t>
      </w:r>
      <w:r w:rsidR="00D07806">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18C5C295"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1265DC">
        <w:rPr>
          <w:rFonts w:ascii="GHEA Grapalat" w:hAnsi="GHEA Grapalat"/>
          <w:i w:val="0"/>
          <w:lang w:val="af-ZA"/>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i w:val="0"/>
          <w:lang w:val="af-ZA"/>
        </w:rPr>
        <w:t xml:space="preserve"> </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5AD16FB4" w:rsidR="00FB300D" w:rsidRPr="000F30FA" w:rsidRDefault="00AB6DA2" w:rsidP="001265DC">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1 </w:t>
            </w:r>
            <w:r w:rsidR="001265DC">
              <w:rPr>
                <w:rFonts w:ascii="GHEA Grapalat" w:hAnsi="GHEA Grapalat" w:cs="Times Armenian"/>
                <w:b/>
                <w:sz w:val="18"/>
                <w:szCs w:val="18"/>
                <w:lang w:val="pt-BR"/>
              </w:rPr>
              <w:t>3</w:t>
            </w:r>
            <w:r>
              <w:rPr>
                <w:rFonts w:ascii="GHEA Grapalat" w:hAnsi="GHEA Grapalat" w:cs="Times Armenian"/>
                <w:b/>
                <w:sz w:val="18"/>
                <w:szCs w:val="18"/>
                <w:lang w:val="pt-BR"/>
              </w:rPr>
              <w:t>00 000</w:t>
            </w:r>
          </w:p>
        </w:tc>
        <w:tc>
          <w:tcPr>
            <w:tcW w:w="6963" w:type="dxa"/>
            <w:vAlign w:val="center"/>
          </w:tcPr>
          <w:p w14:paraId="42D4BC00" w14:textId="60DE5C10" w:rsidR="00FB300D" w:rsidRPr="000F30FA" w:rsidRDefault="001265DC"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lastRenderedPageBreak/>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4B85AC19"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1265DC">
        <w:rPr>
          <w:rFonts w:ascii="GHEA Grapalat" w:hAnsi="GHEA Grapalat" w:cs="Sylfaen"/>
          <w:b/>
          <w:szCs w:val="24"/>
          <w:lang w:val="en-US"/>
        </w:rPr>
        <w:t>հունիսի 23</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lastRenderedPageBreak/>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3988F2F2"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1265DC">
        <w:rPr>
          <w:rFonts w:ascii="GHEA Grapalat" w:hAnsi="GHEA Grapalat"/>
          <w:b/>
        </w:rPr>
        <w:t>հունիսի 23</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6334F324"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1265DC">
        <w:rPr>
          <w:rFonts w:ascii="GHEA Grapalat" w:hAnsi="GHEA Grapalat"/>
          <w:b/>
          <w:lang w:val="es-ES"/>
        </w:rPr>
        <w:t>26/36</w:t>
      </w:r>
      <w:r w:rsidR="00D0780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74763B0F"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1265DC">
        <w:rPr>
          <w:rFonts w:ascii="GHEA Grapalat" w:hAnsi="GHEA Grapalat" w:cs="Sylfaen"/>
          <w:sz w:val="20"/>
          <w:szCs w:val="20"/>
          <w:lang w:val="es-ES"/>
        </w:rPr>
        <w:t>26/36</w:t>
      </w:r>
      <w:r w:rsidR="00D0780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708D0F79"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1265DC">
        <w:rPr>
          <w:rFonts w:ascii="GHEA Grapalat" w:hAnsi="GHEA Grapalat" w:cs="Sylfaen"/>
          <w:sz w:val="20"/>
          <w:szCs w:val="20"/>
          <w:lang w:val="es-ES"/>
        </w:rPr>
        <w:t>26/</w:t>
      </w:r>
      <w:proofErr w:type="gramStart"/>
      <w:r w:rsidR="001265DC">
        <w:rPr>
          <w:rFonts w:ascii="GHEA Grapalat" w:hAnsi="GHEA Grapalat" w:cs="Sylfaen"/>
          <w:sz w:val="20"/>
          <w:szCs w:val="20"/>
          <w:lang w:val="es-ES"/>
        </w:rPr>
        <w:t>36</w:t>
      </w:r>
      <w:r w:rsidR="00D0780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7B25E1C"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1265DC">
        <w:rPr>
          <w:rFonts w:ascii="GHEA Grapalat" w:hAnsi="GHEA Grapalat" w:cs="Sylfaen"/>
          <w:sz w:val="20"/>
          <w:szCs w:val="20"/>
          <w:lang w:val="es-ES"/>
        </w:rPr>
        <w:t>26/36</w:t>
      </w:r>
      <w:r w:rsidR="00D0780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11D7CD07"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1265DC">
        <w:rPr>
          <w:rFonts w:ascii="GHEA Grapalat" w:hAnsi="GHEA Grapalat"/>
          <w:b/>
          <w:lang w:val="es-ES"/>
        </w:rPr>
        <w:t>26/36</w:t>
      </w:r>
      <w:r w:rsidR="00D0780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FB60D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FB60D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20D3E36"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1265DC">
        <w:rPr>
          <w:rFonts w:ascii="GHEA Grapalat" w:hAnsi="GHEA Grapalat" w:cs="Sylfaen"/>
          <w:b/>
          <w:color w:val="000000"/>
          <w:lang w:val="hy-AM"/>
        </w:rPr>
        <w:t>26/36</w:t>
      </w:r>
      <w:r w:rsidR="00D07806">
        <w:rPr>
          <w:rFonts w:ascii="GHEA Grapalat" w:hAnsi="GHEA Grapalat" w:cs="Sylfaen"/>
          <w:b/>
          <w:color w:val="000000"/>
          <w:lang w:val="hy-AM"/>
        </w:rPr>
        <w:t xml:space="preserve">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3524DAC"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1265DC">
        <w:rPr>
          <w:rFonts w:ascii="GHEA Grapalat" w:hAnsi="GHEA Grapalat" w:cs="Arial"/>
          <w:sz w:val="20"/>
          <w:szCs w:val="20"/>
          <w:lang w:val="es-ES"/>
        </w:rPr>
        <w:t>26/36</w:t>
      </w:r>
      <w:r w:rsidR="00D0780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F4AB20A" w:rsidR="005B77AC" w:rsidRPr="000F30FA" w:rsidRDefault="001265DC" w:rsidP="002A4257">
            <w:pPr>
              <w:jc w:val="center"/>
              <w:rPr>
                <w:rFonts w:ascii="GHEA Grapalat" w:hAnsi="GHEA Grapalat"/>
                <w:bCs/>
                <w:sz w:val="20"/>
                <w:szCs w:val="20"/>
                <w:lang w:val="es-ES"/>
              </w:rPr>
            </w:pPr>
            <w:r>
              <w:rPr>
                <w:rFonts w:ascii="GHEA Grapalat" w:hAnsi="GHEA Grapalat"/>
                <w:bCs/>
                <w:sz w:val="20"/>
                <w:szCs w:val="20"/>
                <w:lang w:val="es-ES"/>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bCs/>
                <w:sz w:val="20"/>
                <w:szCs w:val="20"/>
                <w:lang w:val="es-ES"/>
              </w:rPr>
              <w:t xml:space="preserve">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79B424B8"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1265DC">
        <w:rPr>
          <w:rFonts w:ascii="GHEA Grapalat" w:hAnsi="GHEA Grapalat" w:cs="Sylfaen"/>
          <w:b/>
          <w:lang w:val="hy-AM"/>
        </w:rPr>
        <w:t>26/36</w:t>
      </w:r>
      <w:r w:rsidR="00D07806">
        <w:rPr>
          <w:rFonts w:ascii="GHEA Grapalat" w:hAnsi="GHEA Grapalat" w:cs="Sylfaen"/>
          <w:b/>
          <w:lang w:val="hy-AM"/>
        </w:rPr>
        <w:t xml:space="preserve">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64B40AEF"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1265DC">
        <w:rPr>
          <w:rFonts w:ascii="GHEA Grapalat" w:hAnsi="GHEA Grapalat" w:cs="GHEA Grapalat"/>
          <w:sz w:val="20"/>
          <w:szCs w:val="20"/>
          <w:lang w:val="pt-BR"/>
        </w:rPr>
        <w:t>26/36</w:t>
      </w:r>
      <w:r w:rsidR="00D0780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2A09EDB2"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1265DC">
        <w:rPr>
          <w:rFonts w:ascii="GHEA Grapalat" w:hAnsi="GHEA Grapalat" w:cs="Arial"/>
          <w:b/>
          <w:lang w:val="hy-AM"/>
        </w:rPr>
        <w:t>26/36</w:t>
      </w:r>
      <w:r w:rsidR="00D07806">
        <w:rPr>
          <w:rFonts w:ascii="GHEA Grapalat" w:hAnsi="GHEA Grapalat" w:cs="Arial"/>
          <w:b/>
          <w:lang w:val="hy-AM"/>
        </w:rPr>
        <w:t xml:space="preserve">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7CE7E344"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1265DC">
        <w:rPr>
          <w:rStyle w:val="Strong"/>
          <w:rFonts w:ascii="GHEA Grapalat" w:hAnsi="GHEA Grapalat"/>
          <w:b w:val="0"/>
          <w:bCs w:val="0"/>
          <w:sz w:val="20"/>
          <w:szCs w:val="20"/>
          <w:lang w:val="hy-AM"/>
        </w:rPr>
        <w:t>26/36</w:t>
      </w:r>
      <w:r w:rsidR="00D07806">
        <w:rPr>
          <w:rStyle w:val="Strong"/>
          <w:rFonts w:ascii="GHEA Grapalat" w:hAnsi="GHEA Grapalat"/>
          <w:b w:val="0"/>
          <w:bCs w:val="0"/>
          <w:sz w:val="20"/>
          <w:szCs w:val="20"/>
          <w:lang w:val="hy-AM"/>
        </w:rPr>
        <w:t xml:space="preserve">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77DC8EC"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1265DC">
        <w:rPr>
          <w:rStyle w:val="Strong"/>
          <w:rFonts w:ascii="GHEA Grapalat" w:hAnsi="GHEA Grapalat"/>
          <w:b w:val="0"/>
          <w:bCs w:val="0"/>
          <w:sz w:val="20"/>
          <w:szCs w:val="20"/>
          <w:lang w:val="hy-AM"/>
        </w:rPr>
        <w:t>26/36</w:t>
      </w:r>
      <w:r w:rsidR="00D0780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15FF2CD5"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1265DC">
        <w:rPr>
          <w:rStyle w:val="Strong"/>
          <w:rFonts w:ascii="GHEA Grapalat" w:hAnsi="GHEA Grapalat"/>
          <w:b w:val="0"/>
          <w:bCs w:val="0"/>
          <w:sz w:val="20"/>
          <w:szCs w:val="20"/>
          <w:lang w:val="hy-AM"/>
        </w:rPr>
        <w:t>26/36</w:t>
      </w:r>
      <w:r w:rsidR="00D0780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197B34E7"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1265DC">
        <w:rPr>
          <w:rFonts w:ascii="GHEA Grapalat" w:hAnsi="GHEA Grapalat" w:cs="Arial"/>
          <w:b/>
          <w:lang w:val="hy-AM"/>
        </w:rPr>
        <w:t>26/36</w:t>
      </w:r>
      <w:r w:rsidR="00D07806">
        <w:rPr>
          <w:rFonts w:ascii="GHEA Grapalat" w:hAnsi="GHEA Grapalat" w:cs="Arial"/>
          <w:b/>
          <w:lang w:val="hy-AM"/>
        </w:rPr>
        <w:t xml:space="preserve">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4535AC92"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1265DC">
        <w:rPr>
          <w:rFonts w:ascii="GHEA Grapalat" w:hAnsi="GHEA Grapalat" w:cs="GHEA Grapalat"/>
          <w:sz w:val="20"/>
          <w:szCs w:val="20"/>
          <w:lang w:val="pt-BR"/>
        </w:rPr>
        <w:t>26/36</w:t>
      </w:r>
      <w:r w:rsidR="00D0780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67B67C5C"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1265DC">
        <w:rPr>
          <w:rFonts w:ascii="GHEA Grapalat" w:hAnsi="GHEA Grapalat" w:cs="Arial"/>
          <w:b/>
          <w:lang w:val="hy-AM"/>
        </w:rPr>
        <w:t>26/36</w:t>
      </w:r>
      <w:r w:rsidR="00D07806">
        <w:rPr>
          <w:rFonts w:ascii="GHEA Grapalat" w:hAnsi="GHEA Grapalat" w:cs="Arial"/>
          <w:b/>
          <w:lang w:val="hy-AM"/>
        </w:rPr>
        <w:t xml:space="preserve">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2459191E"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1265DC">
        <w:rPr>
          <w:rFonts w:ascii="GHEA Grapalat" w:hAnsi="GHEA Grapalat" w:cs="Sylfaen"/>
          <w:sz w:val="20"/>
        </w:rPr>
        <w:t>ՀՀ Լոռու մարզի Թումանյան համայնքի Շամուտ բնակավայրում Ստեփան Սարգսյանի անվան ըմբշամարտի մարզադահլիճի 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5A152FBA"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1265DC">
        <w:rPr>
          <w:rFonts w:ascii="GHEA Grapalat" w:hAnsi="GHEA Grapalat"/>
          <w:sz w:val="20"/>
          <w:szCs w:val="20"/>
          <w:lang w:val="hy-AM"/>
        </w:rPr>
        <w:t>26/36</w:t>
      </w:r>
      <w:r w:rsidR="00D0780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6869657A" w14:textId="77777777" w:rsidR="00F963F0" w:rsidRDefault="00F963F0" w:rsidP="00393F14">
            <w:pPr>
              <w:jc w:val="center"/>
              <w:rPr>
                <w:rFonts w:ascii="GHEA Grapalat" w:hAnsi="GHEA Grapalat"/>
                <w:sz w:val="18"/>
              </w:rPr>
            </w:pPr>
          </w:p>
          <w:p w14:paraId="3C6E9EA8" w14:textId="77777777" w:rsidR="00F963F0" w:rsidRDefault="00F963F0" w:rsidP="00393F14">
            <w:pPr>
              <w:jc w:val="center"/>
              <w:rPr>
                <w:rFonts w:ascii="GHEA Grapalat" w:hAnsi="GHEA Grapalat"/>
                <w:sz w:val="18"/>
              </w:rPr>
            </w:pPr>
          </w:p>
          <w:p w14:paraId="1E3143DD" w14:textId="77777777" w:rsidR="00F963F0" w:rsidRDefault="00F963F0" w:rsidP="00393F14">
            <w:pPr>
              <w:jc w:val="center"/>
              <w:rPr>
                <w:rFonts w:ascii="GHEA Grapalat" w:hAnsi="GHEA Grapalat"/>
                <w:sz w:val="18"/>
              </w:rPr>
            </w:pPr>
          </w:p>
          <w:p w14:paraId="16072086" w14:textId="7AC978EE"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9246076" w:rsidR="00393F14" w:rsidRPr="00082D53" w:rsidRDefault="00F963F0" w:rsidP="00F963F0">
            <w:pPr>
              <w:jc w:val="center"/>
              <w:rPr>
                <w:rFonts w:ascii="GHEA Grapalat" w:hAnsi="GHEA Grapalat"/>
                <w:sz w:val="18"/>
                <w:highlight w:val="yellow"/>
              </w:rPr>
            </w:pPr>
            <w:r>
              <w:rPr>
                <w:rFonts w:ascii="GHEA Grapalat" w:hAnsi="GHEA Grapalat"/>
                <w:sz w:val="18"/>
              </w:rPr>
              <w:t>50531140/2</w:t>
            </w:r>
            <w:r w:rsidR="00C142E0">
              <w:rPr>
                <w:rFonts w:ascii="GHEA Grapalat" w:hAnsi="GHEA Grapalat"/>
                <w:sz w:val="18"/>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2632E33D"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w:t>
            </w:r>
            <w:r w:rsidR="00AB6DA2">
              <w:rPr>
                <w:rFonts w:ascii="GHEA Grapalat" w:hAnsi="GHEA Grapalat"/>
                <w:sz w:val="18"/>
              </w:rPr>
              <w:t xml:space="preserve"> տրամադրելուն հաջորդող օրվանից 3</w:t>
            </w:r>
            <w:r w:rsidRPr="003C7F06">
              <w:rPr>
                <w:rFonts w:ascii="GHEA Grapalat" w:hAnsi="GHEA Grapalat"/>
                <w:sz w:val="18"/>
              </w:rPr>
              <w:t>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BF8E478" w14:textId="77777777" w:rsidR="000A3E83"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573"/>
              <w:gridCol w:w="7740"/>
            </w:tblGrid>
            <w:tr w:rsidR="00F963F0" w:rsidRPr="00F963F0" w14:paraId="69781B16" w14:textId="77777777" w:rsidTr="00EF5CB3">
              <w:trPr>
                <w:trHeight w:val="510"/>
              </w:trPr>
              <w:tc>
                <w:tcPr>
                  <w:tcW w:w="411" w:type="dxa"/>
                  <w:tcBorders>
                    <w:top w:val="single" w:sz="4" w:space="0" w:color="auto"/>
                    <w:left w:val="single" w:sz="4" w:space="0" w:color="auto"/>
                    <w:bottom w:val="single" w:sz="4" w:space="0" w:color="auto"/>
                    <w:right w:val="single" w:sz="4" w:space="0" w:color="auto"/>
                  </w:tcBorders>
                  <w:hideMark/>
                </w:tcPr>
                <w:p w14:paraId="350D6D1F"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5F1FFEA0" w14:textId="77777777" w:rsidR="00F963F0" w:rsidRPr="00F963F0" w:rsidRDefault="00F963F0" w:rsidP="00F963F0">
                  <w:pPr>
                    <w:jc w:val="center"/>
                    <w:rPr>
                      <w:rFonts w:ascii="GHEA Grapalat" w:hAnsi="GHEA Grapalat" w:cs="Sylfaen"/>
                      <w:sz w:val="20"/>
                      <w:szCs w:val="20"/>
                    </w:rPr>
                  </w:pPr>
                  <w:r w:rsidRPr="00F963F0">
                    <w:rPr>
                      <w:rFonts w:ascii="GHEA Grapalat" w:hAnsi="GHEA Grapalat" w:cs="Sylfaen"/>
                      <w:sz w:val="20"/>
                      <w:szCs w:val="20"/>
                    </w:rPr>
                    <w:t>Քաղաքաշինական պարզ փորձաքննության ծառայության մատուցման բնութագիրը</w:t>
                  </w:r>
                </w:p>
              </w:tc>
            </w:tr>
            <w:tr w:rsidR="00F963F0" w:rsidRPr="00F963F0" w14:paraId="65DC6877" w14:textId="77777777" w:rsidTr="00EF5CB3">
              <w:trPr>
                <w:trHeight w:val="784"/>
              </w:trPr>
              <w:tc>
                <w:tcPr>
                  <w:tcW w:w="411" w:type="dxa"/>
                  <w:tcBorders>
                    <w:top w:val="single" w:sz="4" w:space="0" w:color="auto"/>
                    <w:left w:val="single" w:sz="4" w:space="0" w:color="auto"/>
                    <w:bottom w:val="single" w:sz="4" w:space="0" w:color="auto"/>
                    <w:right w:val="single" w:sz="4" w:space="0" w:color="auto"/>
                  </w:tcBorders>
                </w:tcPr>
                <w:p w14:paraId="3FB40876" w14:textId="77777777" w:rsidR="00F963F0" w:rsidRPr="00F963F0" w:rsidRDefault="00F963F0" w:rsidP="00F963F0">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8B57F2A" w14:textId="77777777" w:rsidR="00F963F0" w:rsidRPr="00F963F0" w:rsidRDefault="00F963F0" w:rsidP="00F963F0">
                  <w:pPr>
                    <w:jc w:val="center"/>
                    <w:rPr>
                      <w:rFonts w:ascii="GHEA Grapalat" w:hAnsi="GHEA Grapalat" w:cs="Sylfaen"/>
                      <w:sz w:val="20"/>
                      <w:szCs w:val="20"/>
                    </w:rPr>
                  </w:pPr>
                  <w:r w:rsidRPr="00F963F0">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963F0" w:rsidRPr="00F963F0" w14:paraId="0376ED94" w14:textId="77777777" w:rsidTr="00EF5CB3">
              <w:trPr>
                <w:trHeight w:val="523"/>
              </w:trPr>
              <w:tc>
                <w:tcPr>
                  <w:tcW w:w="411" w:type="dxa"/>
                  <w:tcBorders>
                    <w:top w:val="single" w:sz="4" w:space="0" w:color="auto"/>
                    <w:left w:val="single" w:sz="4" w:space="0" w:color="auto"/>
                    <w:bottom w:val="single" w:sz="4" w:space="0" w:color="auto"/>
                    <w:right w:val="single" w:sz="4" w:space="0" w:color="auto"/>
                  </w:tcBorders>
                  <w:hideMark/>
                </w:tcPr>
                <w:p w14:paraId="53A080F6"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4F802E24" w14:textId="77777777" w:rsidR="00F963F0" w:rsidRPr="00F963F0" w:rsidRDefault="00F963F0" w:rsidP="00F963F0">
                  <w:pPr>
                    <w:jc w:val="center"/>
                    <w:rPr>
                      <w:rFonts w:ascii="GHEA Grapalat" w:hAnsi="GHEA Grapalat"/>
                      <w:sz w:val="20"/>
                      <w:szCs w:val="20"/>
                    </w:rPr>
                  </w:pPr>
                  <w:r w:rsidRPr="00F963F0">
                    <w:rPr>
                      <w:rFonts w:ascii="GHEA Grapalat" w:hAnsi="GHEA Grapalat" w:cs="Sylfaen"/>
                      <w:sz w:val="20"/>
                      <w:szCs w:val="20"/>
                    </w:rPr>
                    <w:t>Կատարման ենթակա աշխատանքների անվանումը</w:t>
                  </w:r>
                </w:p>
              </w:tc>
            </w:tr>
            <w:tr w:rsidR="00F963F0" w:rsidRPr="00F963F0" w14:paraId="7551E851" w14:textId="77777777" w:rsidTr="00EF5CB3">
              <w:trPr>
                <w:trHeight w:val="795"/>
              </w:trPr>
              <w:tc>
                <w:tcPr>
                  <w:tcW w:w="411" w:type="dxa"/>
                  <w:tcBorders>
                    <w:top w:val="single" w:sz="4" w:space="0" w:color="auto"/>
                    <w:left w:val="single" w:sz="4" w:space="0" w:color="auto"/>
                    <w:bottom w:val="single" w:sz="4" w:space="0" w:color="auto"/>
                    <w:right w:val="single" w:sz="4" w:space="0" w:color="auto"/>
                  </w:tcBorders>
                </w:tcPr>
                <w:p w14:paraId="0484F9B9" w14:textId="77777777" w:rsidR="00F963F0" w:rsidRPr="00F963F0" w:rsidRDefault="00F963F0" w:rsidP="00F963F0">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C6CCF19" w14:textId="77777777" w:rsidR="00F963F0" w:rsidRPr="00F963F0" w:rsidRDefault="00F963F0" w:rsidP="00F963F0">
                  <w:pPr>
                    <w:jc w:val="center"/>
                    <w:rPr>
                      <w:rFonts w:ascii="GHEA Grapalat" w:hAnsi="GHEA Grapalat"/>
                      <w:sz w:val="20"/>
                      <w:szCs w:val="20"/>
                    </w:rPr>
                  </w:pPr>
                  <w:r w:rsidRPr="00F963F0">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963F0" w:rsidRPr="00F963F0" w14:paraId="6A2507B5" w14:textId="77777777" w:rsidTr="00EF5CB3">
              <w:trPr>
                <w:trHeight w:val="492"/>
              </w:trPr>
              <w:tc>
                <w:tcPr>
                  <w:tcW w:w="411" w:type="dxa"/>
                  <w:tcBorders>
                    <w:top w:val="single" w:sz="4" w:space="0" w:color="auto"/>
                    <w:left w:val="single" w:sz="4" w:space="0" w:color="auto"/>
                    <w:bottom w:val="single" w:sz="4" w:space="0" w:color="auto"/>
                    <w:right w:val="single" w:sz="4" w:space="0" w:color="auto"/>
                  </w:tcBorders>
                  <w:hideMark/>
                </w:tcPr>
                <w:p w14:paraId="624A5D8A"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59F3698C" w14:textId="77777777" w:rsidR="00F963F0" w:rsidRPr="00F963F0" w:rsidRDefault="00F963F0" w:rsidP="00F963F0">
                  <w:pPr>
                    <w:jc w:val="center"/>
                    <w:rPr>
                      <w:rFonts w:ascii="GHEA Grapalat" w:hAnsi="GHEA Grapalat" w:cs="Sylfaen"/>
                      <w:sz w:val="20"/>
                      <w:szCs w:val="20"/>
                      <w:lang w:val="hy-AM"/>
                    </w:rPr>
                  </w:pPr>
                  <w:r w:rsidRPr="00F963F0">
                    <w:rPr>
                      <w:rFonts w:ascii="GHEA Grapalat" w:hAnsi="GHEA Grapalat" w:cs="Sylfaen"/>
                      <w:sz w:val="20"/>
                      <w:szCs w:val="20"/>
                      <w:lang w:val="hy-AM"/>
                    </w:rPr>
                    <w:t>Նախագծի փորձաքննության ենթակա փաստաթղթեր, ըստ Նախագծերի մշակման ՏԵԽՆԻԿԱԿԱՆ ԲՆՈՒԹԱԳԻՐ (ՆԱԽԱԳԾՄԱՆ ԱՌԱՋԱԴՐԱՆՔ)</w:t>
                  </w:r>
                </w:p>
              </w:tc>
            </w:tr>
            <w:tr w:rsidR="00F963F0" w:rsidRPr="00F963F0" w14:paraId="3CB9E1C9" w14:textId="77777777" w:rsidTr="00EF5CB3">
              <w:trPr>
                <w:trHeight w:val="2600"/>
              </w:trPr>
              <w:tc>
                <w:tcPr>
                  <w:tcW w:w="411" w:type="dxa"/>
                  <w:tcBorders>
                    <w:top w:val="single" w:sz="4" w:space="0" w:color="auto"/>
                    <w:left w:val="single" w:sz="4" w:space="0" w:color="auto"/>
                    <w:bottom w:val="single" w:sz="4" w:space="0" w:color="auto"/>
                    <w:right w:val="single" w:sz="4" w:space="0" w:color="auto"/>
                  </w:tcBorders>
                </w:tcPr>
                <w:p w14:paraId="29A5A184" w14:textId="77777777" w:rsidR="00F963F0" w:rsidRPr="00F963F0" w:rsidRDefault="00F963F0" w:rsidP="00F963F0">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2321AF8"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Բացատրական մաս՝ ելակետային տվյալներ, հաշվարկներ, վերլուծություններ,</w:t>
                  </w:r>
                </w:p>
                <w:p w14:paraId="67418A03"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Ճարտարապետական մաս</w:t>
                  </w:r>
                </w:p>
                <w:p w14:paraId="585880D6"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Կոնստրուկտորական մաս՝ այդ թվում ծրագրային հաշվարկի մաս</w:t>
                  </w:r>
                </w:p>
                <w:p w14:paraId="56537339"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Ներքին և արտաքին էլեկտրամատակարարում և էլեկտրալուսավորություն</w:t>
                  </w:r>
                </w:p>
                <w:p w14:paraId="5A78379C"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Օդափոխություն, օդորակում, գազամատակարարում և ջեռուցում</w:t>
                  </w:r>
                </w:p>
                <w:p w14:paraId="50FA36B6"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Ներքին և արտաքին ջրամատակարարում, ջրահեռացում և հրդեհաշիջում</w:t>
                  </w:r>
                </w:p>
                <w:p w14:paraId="2A11B232"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Ներքին կապի, թույլ լարման ցանցերի ու հակահրդեհային ազդարարման համակարգեր</w:t>
                  </w:r>
                </w:p>
                <w:p w14:paraId="03EDE5FC"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Էներգախնայողության միջոցառումներ</w:t>
                  </w:r>
                </w:p>
                <w:p w14:paraId="589CA267"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Նախահաշիվ</w:t>
                  </w:r>
                </w:p>
                <w:p w14:paraId="0C0F298E" w14:textId="77777777" w:rsidR="00F963F0" w:rsidRPr="00F963F0" w:rsidRDefault="00F963F0" w:rsidP="00F963F0">
                  <w:pPr>
                    <w:numPr>
                      <w:ilvl w:val="0"/>
                      <w:numId w:val="27"/>
                    </w:numPr>
                    <w:rPr>
                      <w:rFonts w:ascii="GHEA Grapalat" w:hAnsi="GHEA Grapalat" w:cs="Sylfaen"/>
                      <w:sz w:val="20"/>
                      <w:szCs w:val="20"/>
                    </w:rPr>
                  </w:pPr>
                  <w:r w:rsidRPr="00F963F0">
                    <w:rPr>
                      <w:rFonts w:ascii="GHEA Grapalat" w:hAnsi="GHEA Grapalat" w:cs="Sylfaen"/>
                      <w:sz w:val="20"/>
                      <w:szCs w:val="20"/>
                    </w:rPr>
                    <w:t xml:space="preserve">Շինարարության կազմակերպման մաս </w:t>
                  </w:r>
                </w:p>
              </w:tc>
            </w:tr>
            <w:tr w:rsidR="00F963F0" w:rsidRPr="00F963F0" w14:paraId="75E65093" w14:textId="77777777" w:rsidTr="00EF5CB3">
              <w:trPr>
                <w:trHeight w:val="638"/>
              </w:trPr>
              <w:tc>
                <w:tcPr>
                  <w:tcW w:w="411" w:type="dxa"/>
                  <w:tcBorders>
                    <w:top w:val="single" w:sz="4" w:space="0" w:color="auto"/>
                    <w:left w:val="single" w:sz="4" w:space="0" w:color="auto"/>
                    <w:bottom w:val="single" w:sz="4" w:space="0" w:color="auto"/>
                    <w:right w:val="single" w:sz="4" w:space="0" w:color="auto"/>
                  </w:tcBorders>
                </w:tcPr>
                <w:p w14:paraId="4217B483"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274CCEC"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963F0" w:rsidRPr="00F963F0" w14:paraId="5739ED1A" w14:textId="77777777" w:rsidTr="00EF5CB3">
              <w:trPr>
                <w:trHeight w:val="2042"/>
              </w:trPr>
              <w:tc>
                <w:tcPr>
                  <w:tcW w:w="411" w:type="dxa"/>
                  <w:tcBorders>
                    <w:top w:val="single" w:sz="4" w:space="0" w:color="auto"/>
                    <w:left w:val="single" w:sz="4" w:space="0" w:color="auto"/>
                    <w:bottom w:val="single" w:sz="4" w:space="0" w:color="auto"/>
                    <w:right w:val="single" w:sz="4" w:space="0" w:color="auto"/>
                  </w:tcBorders>
                </w:tcPr>
                <w:p w14:paraId="1FAE0540"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lastRenderedPageBreak/>
                    <w:t>5</w:t>
                  </w:r>
                </w:p>
              </w:tc>
              <w:tc>
                <w:tcPr>
                  <w:tcW w:w="10209" w:type="dxa"/>
                  <w:gridSpan w:val="3"/>
                  <w:tcBorders>
                    <w:top w:val="single" w:sz="4" w:space="0" w:color="auto"/>
                    <w:left w:val="single" w:sz="4" w:space="0" w:color="auto"/>
                    <w:bottom w:val="single" w:sz="4" w:space="0" w:color="auto"/>
                    <w:right w:val="single" w:sz="4" w:space="0" w:color="auto"/>
                  </w:tcBorders>
                </w:tcPr>
                <w:p w14:paraId="720C26D0"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963F0" w:rsidRPr="00F963F0" w14:paraId="4B1186C2" w14:textId="77777777" w:rsidTr="00EF5CB3">
              <w:trPr>
                <w:trHeight w:val="395"/>
              </w:trPr>
              <w:tc>
                <w:tcPr>
                  <w:tcW w:w="411" w:type="dxa"/>
                  <w:tcBorders>
                    <w:top w:val="single" w:sz="4" w:space="0" w:color="auto"/>
                    <w:left w:val="single" w:sz="4" w:space="0" w:color="auto"/>
                    <w:bottom w:val="single" w:sz="4" w:space="0" w:color="auto"/>
                    <w:right w:val="single" w:sz="4" w:space="0" w:color="auto"/>
                  </w:tcBorders>
                </w:tcPr>
                <w:p w14:paraId="6449DBE1"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6</w:t>
                  </w:r>
                </w:p>
              </w:tc>
              <w:tc>
                <w:tcPr>
                  <w:tcW w:w="2469" w:type="dxa"/>
                  <w:gridSpan w:val="2"/>
                  <w:tcBorders>
                    <w:top w:val="single" w:sz="4" w:space="0" w:color="auto"/>
                    <w:left w:val="single" w:sz="4" w:space="0" w:color="auto"/>
                    <w:bottom w:val="single" w:sz="4" w:space="0" w:color="auto"/>
                    <w:right w:val="single" w:sz="4" w:space="0" w:color="auto"/>
                  </w:tcBorders>
                </w:tcPr>
                <w:p w14:paraId="008533FD"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Հիմնավորում</w:t>
                  </w:r>
                </w:p>
              </w:tc>
              <w:tc>
                <w:tcPr>
                  <w:tcW w:w="7740" w:type="dxa"/>
                  <w:tcBorders>
                    <w:top w:val="single" w:sz="4" w:space="0" w:color="auto"/>
                    <w:left w:val="single" w:sz="4" w:space="0" w:color="auto"/>
                    <w:bottom w:val="single" w:sz="4" w:space="0" w:color="auto"/>
                    <w:right w:val="single" w:sz="4" w:space="0" w:color="auto"/>
                  </w:tcBorders>
                </w:tcPr>
                <w:p w14:paraId="11281DF2" w14:textId="77777777" w:rsidR="00F963F0" w:rsidRPr="00F963F0" w:rsidRDefault="00F963F0" w:rsidP="00F963F0">
                  <w:pPr>
                    <w:spacing w:line="276" w:lineRule="auto"/>
                    <w:jc w:val="both"/>
                    <w:rPr>
                      <w:rFonts w:ascii="GHEA Grapalat" w:hAnsi="GHEA Grapalat" w:cs="Sylfaen"/>
                      <w:sz w:val="20"/>
                      <w:szCs w:val="20"/>
                      <w:lang w:val="hy-AM"/>
                    </w:rPr>
                  </w:pPr>
                  <w:r w:rsidRPr="00F963F0">
                    <w:rPr>
                      <w:rFonts w:ascii="GHEA Grapalat" w:hAnsi="GHEA Grapalat" w:cs="Sylfaen"/>
                      <w:sz w:val="20"/>
                      <w:szCs w:val="20"/>
                      <w:lang w:val="hy-AM"/>
                    </w:rPr>
                    <w:t>ՀՀ կառավարության 2025 թվականի դեկտեմբերի 25-ի N 1910-Ն որոշում</w:t>
                  </w:r>
                </w:p>
              </w:tc>
            </w:tr>
            <w:tr w:rsidR="00F963F0" w:rsidRPr="00F963F0" w14:paraId="33CF6D17" w14:textId="77777777" w:rsidTr="00EF5CB3">
              <w:trPr>
                <w:trHeight w:val="377"/>
              </w:trPr>
              <w:tc>
                <w:tcPr>
                  <w:tcW w:w="411" w:type="dxa"/>
                  <w:tcBorders>
                    <w:top w:val="single" w:sz="4" w:space="0" w:color="auto"/>
                    <w:left w:val="single" w:sz="4" w:space="0" w:color="auto"/>
                    <w:bottom w:val="single" w:sz="4" w:space="0" w:color="auto"/>
                    <w:right w:val="single" w:sz="4" w:space="0" w:color="auto"/>
                  </w:tcBorders>
                </w:tcPr>
                <w:p w14:paraId="7A6BAE81" w14:textId="77777777" w:rsidR="00F963F0" w:rsidRPr="00F963F0" w:rsidRDefault="00F963F0" w:rsidP="00F963F0">
                  <w:pPr>
                    <w:jc w:val="center"/>
                    <w:rPr>
                      <w:rFonts w:ascii="GHEA Grapalat" w:hAnsi="GHEA Grapalat"/>
                      <w:sz w:val="20"/>
                      <w:szCs w:val="20"/>
                    </w:rPr>
                  </w:pPr>
                  <w:r w:rsidRPr="00F963F0">
                    <w:rPr>
                      <w:rFonts w:ascii="GHEA Grapalat" w:hAnsi="GHEA Grapalat"/>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10129449" w14:textId="77777777" w:rsidR="00F963F0" w:rsidRPr="00F963F0" w:rsidRDefault="00F963F0" w:rsidP="00F963F0">
                  <w:pPr>
                    <w:jc w:val="center"/>
                    <w:rPr>
                      <w:rFonts w:ascii="GHEA Grapalat" w:hAnsi="GHEA Grapalat" w:cs="Sylfaen"/>
                      <w:sz w:val="20"/>
                      <w:szCs w:val="20"/>
                    </w:rPr>
                  </w:pPr>
                  <w:r w:rsidRPr="00F963F0">
                    <w:rPr>
                      <w:rFonts w:ascii="GHEA Grapalat" w:hAnsi="GHEA Grapalat" w:cs="Sylfaen"/>
                      <w:sz w:val="20"/>
                      <w:szCs w:val="20"/>
                    </w:rPr>
                    <w:t>Ծառայության մատուցման ժամկետը</w:t>
                  </w:r>
                </w:p>
              </w:tc>
            </w:tr>
            <w:tr w:rsidR="00F963F0" w:rsidRPr="00F963F0" w14:paraId="12B9738C" w14:textId="77777777" w:rsidTr="00EF5CB3">
              <w:trPr>
                <w:trHeight w:val="80"/>
              </w:trPr>
              <w:tc>
                <w:tcPr>
                  <w:tcW w:w="411" w:type="dxa"/>
                  <w:tcBorders>
                    <w:top w:val="single" w:sz="4" w:space="0" w:color="auto"/>
                    <w:left w:val="single" w:sz="4" w:space="0" w:color="auto"/>
                    <w:bottom w:val="single" w:sz="4" w:space="0" w:color="auto"/>
                    <w:right w:val="single" w:sz="4" w:space="0" w:color="auto"/>
                  </w:tcBorders>
                </w:tcPr>
                <w:p w14:paraId="3798EA84" w14:textId="77777777" w:rsidR="00F963F0" w:rsidRPr="00F963F0" w:rsidRDefault="00F963F0" w:rsidP="00F963F0">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006997A8" w14:textId="77777777" w:rsidR="00F963F0" w:rsidRPr="00F963F0" w:rsidRDefault="00F963F0" w:rsidP="00F963F0">
                  <w:pPr>
                    <w:jc w:val="center"/>
                    <w:rPr>
                      <w:rFonts w:ascii="GHEA Grapalat" w:hAnsi="GHEA Grapalat" w:cs="Sylfaen"/>
                      <w:sz w:val="20"/>
                      <w:szCs w:val="20"/>
                    </w:rPr>
                  </w:pPr>
                  <w:r w:rsidRPr="00F963F0">
                    <w:rPr>
                      <w:rFonts w:ascii="GHEA Grapalat" w:hAnsi="GHEA Grapalat" w:cs="Sylfaen"/>
                      <w:sz w:val="20"/>
                      <w:szCs w:val="20"/>
                    </w:rPr>
                    <w:t>Սկիզբը</w:t>
                  </w:r>
                </w:p>
                <w:p w14:paraId="6DEBC95E" w14:textId="77777777" w:rsidR="00F963F0" w:rsidRPr="00F963F0" w:rsidRDefault="00F963F0" w:rsidP="00F963F0">
                  <w:pPr>
                    <w:jc w:val="center"/>
                    <w:rPr>
                      <w:rFonts w:ascii="GHEA Grapalat" w:hAnsi="GHEA Grapalat" w:cs="Sylfaen"/>
                      <w:sz w:val="20"/>
                      <w:szCs w:val="20"/>
                    </w:rPr>
                  </w:pPr>
                </w:p>
                <w:p w14:paraId="099903FA" w14:textId="77777777" w:rsidR="00F963F0" w:rsidRPr="00F963F0" w:rsidRDefault="00F963F0" w:rsidP="00F963F0">
                  <w:pPr>
                    <w:jc w:val="center"/>
                    <w:rPr>
                      <w:rFonts w:ascii="GHEA Grapalat" w:hAnsi="GHEA Grapalat" w:cs="Sylfaen"/>
                      <w:sz w:val="20"/>
                      <w:szCs w:val="20"/>
                    </w:rPr>
                  </w:pPr>
                </w:p>
                <w:p w14:paraId="4E3A542D" w14:textId="77777777" w:rsidR="00F963F0" w:rsidRPr="00F963F0" w:rsidRDefault="00F963F0" w:rsidP="00F963F0">
                  <w:pPr>
                    <w:jc w:val="center"/>
                    <w:rPr>
                      <w:rFonts w:ascii="GHEA Grapalat" w:hAnsi="GHEA Grapalat" w:cs="Sylfaen"/>
                      <w:sz w:val="20"/>
                      <w:szCs w:val="20"/>
                    </w:rPr>
                  </w:pPr>
                </w:p>
                <w:p w14:paraId="2EBC31B1" w14:textId="77777777" w:rsidR="00F963F0" w:rsidRPr="00F963F0" w:rsidRDefault="00F963F0" w:rsidP="00F963F0">
                  <w:pPr>
                    <w:jc w:val="center"/>
                    <w:rPr>
                      <w:rFonts w:ascii="GHEA Grapalat" w:hAnsi="GHEA Grapalat" w:cs="Sylfaen"/>
                      <w:sz w:val="20"/>
                      <w:szCs w:val="20"/>
                    </w:rPr>
                  </w:pPr>
                </w:p>
                <w:p w14:paraId="04CB29FF" w14:textId="77777777" w:rsidR="00F963F0" w:rsidRPr="00F963F0" w:rsidRDefault="00F963F0" w:rsidP="00F963F0">
                  <w:pPr>
                    <w:jc w:val="center"/>
                    <w:rPr>
                      <w:rFonts w:ascii="GHEA Grapalat" w:hAnsi="GHEA Grapalat" w:cs="Sylfaen"/>
                      <w:sz w:val="20"/>
                      <w:szCs w:val="20"/>
                    </w:rPr>
                  </w:pPr>
                </w:p>
              </w:tc>
              <w:tc>
                <w:tcPr>
                  <w:tcW w:w="8313" w:type="dxa"/>
                  <w:gridSpan w:val="2"/>
                  <w:tcBorders>
                    <w:top w:val="single" w:sz="4" w:space="0" w:color="auto"/>
                    <w:left w:val="single" w:sz="4" w:space="0" w:color="auto"/>
                    <w:bottom w:val="single" w:sz="4" w:space="0" w:color="auto"/>
                    <w:right w:val="single" w:sz="4" w:space="0" w:color="auto"/>
                  </w:tcBorders>
                </w:tcPr>
                <w:p w14:paraId="0116D530" w14:textId="77777777" w:rsidR="00F963F0" w:rsidRPr="00F963F0" w:rsidRDefault="00F963F0" w:rsidP="00F963F0">
                  <w:pPr>
                    <w:jc w:val="center"/>
                    <w:rPr>
                      <w:rFonts w:ascii="GHEA Grapalat" w:hAnsi="GHEA Grapalat" w:cs="Sylfaen"/>
                      <w:sz w:val="20"/>
                      <w:szCs w:val="20"/>
                    </w:rPr>
                  </w:pPr>
                  <w:r w:rsidRPr="00F963F0">
                    <w:rPr>
                      <w:rFonts w:ascii="GHEA Grapalat" w:hAnsi="GHEA Grapalat" w:cs="Sylfaen"/>
                      <w:sz w:val="20"/>
                      <w:szCs w:val="20"/>
                    </w:rPr>
                    <w:t>Ավարտը</w:t>
                  </w:r>
                </w:p>
                <w:p w14:paraId="63FD32BB"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ՀՀ Լոռու մարզի Թումանյան համայնքի Շամուտ բնակավայրում Ստեփան Սարգսյանի անվան ըմբշամարտի մարզադահլիճի</w:t>
                  </w:r>
                  <w:r w:rsidRPr="00F963F0">
                    <w:rPr>
                      <w:rFonts w:ascii="GHEA Grapalat" w:hAnsi="GHEA Grapalat" w:cs="Sylfaen"/>
                      <w:sz w:val="20"/>
                      <w:szCs w:val="20"/>
                      <w:lang w:val="hy-AM"/>
                    </w:rPr>
                    <w:t xml:space="preserve"> կառուցման </w:t>
                  </w:r>
                  <w:r w:rsidRPr="00F963F0">
                    <w:rPr>
                      <w:rFonts w:ascii="GHEA Grapalat" w:hAnsi="GHEA Grapalat" w:cs="Sylfaen"/>
                      <w:sz w:val="20"/>
                      <w:szCs w:val="20"/>
                    </w:rPr>
                    <w:t>նախագծանախահաշվային փաստաթղթերի քաղաքաշինական պարզ փորձաքննության ծառայության ձեռքբերում</w:t>
                  </w:r>
                </w:p>
                <w:p w14:paraId="039014CB"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F963F0">
                    <w:rPr>
                      <w:rFonts w:ascii="GHEA Grapalat" w:hAnsi="GHEA Grapalat" w:cs="Sylfaen"/>
                      <w:sz w:val="20"/>
                      <w:szCs w:val="20"/>
                      <w:lang w:val="ru-RU"/>
                    </w:rPr>
                    <w:t>ուն</w:t>
                  </w:r>
                  <w:r w:rsidRPr="00F963F0">
                    <w:rPr>
                      <w:rFonts w:ascii="GHEA Grapalat" w:hAnsi="GHEA Grapalat" w:cs="Sylfaen"/>
                      <w:sz w:val="20"/>
                      <w:szCs w:val="20"/>
                    </w:rPr>
                    <w:t xml:space="preserve"> </w:t>
                  </w:r>
                  <w:r w:rsidRPr="00F963F0">
                    <w:rPr>
                      <w:rFonts w:ascii="GHEA Grapalat" w:hAnsi="GHEA Grapalat" w:cs="Sylfaen"/>
                      <w:sz w:val="20"/>
                      <w:szCs w:val="20"/>
                      <w:lang w:val="ru-RU"/>
                    </w:rPr>
                    <w:t>հաջորդող</w:t>
                  </w:r>
                  <w:r w:rsidRPr="00F963F0">
                    <w:rPr>
                      <w:rFonts w:ascii="GHEA Grapalat" w:hAnsi="GHEA Grapalat" w:cs="Sylfaen"/>
                      <w:sz w:val="20"/>
                      <w:szCs w:val="20"/>
                    </w:rPr>
                    <w:t xml:space="preserve"> </w:t>
                  </w:r>
                  <w:r w:rsidRPr="00F963F0">
                    <w:rPr>
                      <w:rFonts w:ascii="GHEA Grapalat" w:hAnsi="GHEA Grapalat" w:cs="Sylfaen"/>
                      <w:sz w:val="20"/>
                      <w:szCs w:val="20"/>
                      <w:lang w:val="ru-RU"/>
                    </w:rPr>
                    <w:t>օրվանից</w:t>
                  </w:r>
                  <w:r w:rsidRPr="00F963F0">
                    <w:rPr>
                      <w:rFonts w:ascii="GHEA Grapalat" w:hAnsi="GHEA Grapalat" w:cs="Sylfaen"/>
                      <w:sz w:val="20"/>
                      <w:szCs w:val="20"/>
                    </w:rPr>
                    <w:t xml:space="preserve"> 30</w:t>
                  </w:r>
                  <w:r w:rsidRPr="00F963F0">
                    <w:rPr>
                      <w:rFonts w:ascii="GHEA Grapalat" w:hAnsi="GHEA Grapalat" w:cs="Sylfaen"/>
                      <w:sz w:val="20"/>
                      <w:szCs w:val="20"/>
                      <w:lang w:val="hy-AM"/>
                    </w:rPr>
                    <w:t xml:space="preserve"> </w:t>
                  </w:r>
                  <w:r w:rsidRPr="00F963F0">
                    <w:rPr>
                      <w:rFonts w:ascii="GHEA Grapalat" w:hAnsi="GHEA Grapalat" w:cs="Sylfaen"/>
                      <w:sz w:val="20"/>
                      <w:szCs w:val="20"/>
                    </w:rPr>
                    <w:t>օրացուցային օր:</w:t>
                  </w:r>
                </w:p>
                <w:p w14:paraId="497A5B0E"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 xml:space="preserve">Ընդ որում, այն պարագայում երբ </w:t>
                  </w:r>
                </w:p>
                <w:p w14:paraId="76040179" w14:textId="77777777" w:rsidR="00F963F0" w:rsidRPr="00F963F0" w:rsidRDefault="00F963F0" w:rsidP="00F963F0">
                  <w:pPr>
                    <w:rPr>
                      <w:rFonts w:ascii="GHEA Grapalat" w:hAnsi="GHEA Grapalat" w:cs="Sylfaen"/>
                      <w:sz w:val="20"/>
                      <w:szCs w:val="20"/>
                    </w:rPr>
                  </w:pPr>
                </w:p>
              </w:tc>
            </w:tr>
            <w:tr w:rsidR="00F963F0" w:rsidRPr="00F963F0" w14:paraId="49F91B3F" w14:textId="77777777" w:rsidTr="00EF5CB3">
              <w:trPr>
                <w:trHeight w:val="3950"/>
              </w:trPr>
              <w:tc>
                <w:tcPr>
                  <w:tcW w:w="411" w:type="dxa"/>
                  <w:tcBorders>
                    <w:top w:val="single" w:sz="4" w:space="0" w:color="auto"/>
                    <w:left w:val="single" w:sz="4" w:space="0" w:color="auto"/>
                    <w:bottom w:val="single" w:sz="4" w:space="0" w:color="auto"/>
                    <w:right w:val="single" w:sz="4" w:space="0" w:color="auto"/>
                  </w:tcBorders>
                </w:tcPr>
                <w:p w14:paraId="6F928D9C" w14:textId="77777777" w:rsidR="00F963F0" w:rsidRPr="00F963F0" w:rsidRDefault="00F963F0" w:rsidP="00F963F0">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644F8C03"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Ծառայության սկիզբը համարվում է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5ABB301F" w14:textId="77777777" w:rsidR="00F963F0" w:rsidRPr="00F963F0" w:rsidRDefault="00F963F0" w:rsidP="00F963F0">
                  <w:pPr>
                    <w:numPr>
                      <w:ilvl w:val="0"/>
                      <w:numId w:val="23"/>
                    </w:numPr>
                    <w:rPr>
                      <w:rFonts w:ascii="GHEA Grapalat" w:hAnsi="GHEA Grapalat" w:cs="Sylfaen"/>
                      <w:sz w:val="20"/>
                      <w:szCs w:val="20"/>
                    </w:rPr>
                  </w:pPr>
                  <w:r w:rsidRPr="00F963F0">
                    <w:rPr>
                      <w:rFonts w:ascii="GHEA Grapalat" w:hAnsi="GHEA Grapalat" w:cs="Sylfaen"/>
                      <w:sz w:val="20"/>
                      <w:szCs w:val="20"/>
                      <w:lang w:val="hy-AM"/>
                    </w:rPr>
                    <w:t xml:space="preserve">պարզ </w:t>
                  </w:r>
                  <w:r w:rsidRPr="00F963F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F963F0">
                    <w:rPr>
                      <w:rFonts w:ascii="GHEA Grapalat" w:hAnsi="GHEA Grapalat" w:cs="Sylfaen"/>
                      <w:sz w:val="20"/>
                      <w:szCs w:val="20"/>
                      <w:lang w:val="hy-AM"/>
                    </w:rPr>
                    <w:t>կատարողը</w:t>
                  </w:r>
                  <w:r w:rsidRPr="00F963F0">
                    <w:rPr>
                      <w:rFonts w:ascii="GHEA Grapalat" w:hAnsi="GHEA Grapalat" w:cs="Sylfaen"/>
                      <w:sz w:val="20"/>
                      <w:szCs w:val="20"/>
                    </w:rPr>
                    <w:t xml:space="preserve"> /փորձաքննությունն իրականացողը/, սույն պայմանագրի շրջանակներում </w:t>
                  </w:r>
                  <w:r w:rsidRPr="00F963F0">
                    <w:rPr>
                      <w:rFonts w:ascii="GHEA Grapalat" w:hAnsi="GHEA Grapalat" w:cs="Sylfaen"/>
                      <w:sz w:val="20"/>
                      <w:szCs w:val="20"/>
                      <w:lang w:val="hy-AM"/>
                    </w:rPr>
                    <w:t xml:space="preserve">անհատույց </w:t>
                  </w:r>
                  <w:r w:rsidRPr="00F963F0">
                    <w:rPr>
                      <w:rFonts w:ascii="GHEA Grapalat" w:hAnsi="GHEA Grapalat" w:cs="Sylfaen"/>
                      <w:sz w:val="20"/>
                      <w:szCs w:val="20"/>
                    </w:rPr>
                    <w:t xml:space="preserve">պարտավորվում է իրականացնել կրկնակի փորձաքննություն` 3 </w:t>
                  </w:r>
                  <w:r w:rsidRPr="00F963F0">
                    <w:rPr>
                      <w:rFonts w:ascii="GHEA Grapalat" w:hAnsi="GHEA Grapalat" w:cs="Sylfaen"/>
                      <w:sz w:val="20"/>
                      <w:szCs w:val="20"/>
                      <w:lang w:val="ru-RU"/>
                    </w:rPr>
                    <w:t>օրյա</w:t>
                  </w:r>
                  <w:r w:rsidRPr="00F963F0">
                    <w:rPr>
                      <w:rFonts w:ascii="GHEA Grapalat" w:hAnsi="GHEA Grapalat" w:cs="Sylfaen"/>
                      <w:sz w:val="20"/>
                      <w:szCs w:val="20"/>
                    </w:rPr>
                    <w:t xml:space="preserve"> </w:t>
                  </w:r>
                  <w:r w:rsidRPr="00F963F0">
                    <w:rPr>
                      <w:rFonts w:ascii="GHEA Grapalat" w:hAnsi="GHEA Grapalat" w:cs="Sylfaen"/>
                      <w:sz w:val="20"/>
                      <w:szCs w:val="20"/>
                      <w:lang w:val="ru-RU"/>
                    </w:rPr>
                    <w:t>ժամկետում</w:t>
                  </w:r>
                  <w:r w:rsidRPr="00F963F0">
                    <w:rPr>
                      <w:rFonts w:ascii="GHEA Grapalat" w:hAnsi="GHEA Grapalat" w:cs="Sylfaen"/>
                      <w:sz w:val="20"/>
                      <w:szCs w:val="20"/>
                    </w:rPr>
                    <w:t>:</w:t>
                  </w:r>
                </w:p>
                <w:p w14:paraId="5A31F7B7" w14:textId="77777777" w:rsidR="00F963F0" w:rsidRPr="00F963F0" w:rsidRDefault="00F963F0" w:rsidP="00F963F0">
                  <w:pPr>
                    <w:numPr>
                      <w:ilvl w:val="0"/>
                      <w:numId w:val="23"/>
                    </w:numPr>
                    <w:rPr>
                      <w:rFonts w:ascii="GHEA Grapalat" w:hAnsi="GHEA Grapalat" w:cs="Sylfaen"/>
                      <w:sz w:val="20"/>
                      <w:szCs w:val="20"/>
                    </w:rPr>
                  </w:pPr>
                  <w:r w:rsidRPr="00F963F0">
                    <w:rPr>
                      <w:rFonts w:ascii="GHEA Grapalat" w:hAnsi="GHEA Grapalat" w:cs="Sylfaen"/>
                      <w:sz w:val="20"/>
                      <w:szCs w:val="20"/>
                      <w:lang w:val="hy-AM"/>
                    </w:rPr>
                    <w:t xml:space="preserve">պետական համալիր փորձաքննութան արդյունքներով </w:t>
                  </w:r>
                  <w:r w:rsidRPr="00F963F0">
                    <w:rPr>
                      <w:rFonts w:ascii="GHEA Grapalat" w:hAnsi="GHEA Grapalat" w:cs="Sylfaen"/>
                      <w:sz w:val="20"/>
                      <w:szCs w:val="20"/>
                    </w:rPr>
                    <w:t>տրվում է եզրակացույթուն Նախագիծը վերադարձվում է լրամշակման ձևակերպմամբ,</w:t>
                  </w:r>
                  <w:r w:rsidRPr="00F963F0">
                    <w:rPr>
                      <w:rFonts w:ascii="GHEA Grapalat" w:hAnsi="GHEA Grapalat" w:cs="Sylfaen"/>
                      <w:sz w:val="20"/>
                      <w:szCs w:val="20"/>
                      <w:lang w:val="hy-AM"/>
                    </w:rPr>
                    <w:t xml:space="preserve"> </w:t>
                  </w:r>
                  <w:r w:rsidRPr="00F963F0">
                    <w:rPr>
                      <w:rFonts w:ascii="GHEA Grapalat" w:hAnsi="GHEA Grapalat" w:cs="Sylfaen"/>
                      <w:sz w:val="20"/>
                      <w:szCs w:val="20"/>
                    </w:rPr>
                    <w:t xml:space="preserve">նախագծող կազմակերպության կողմից նախագծի լրամշակումն իրականացնելուց հետո, </w:t>
                  </w:r>
                  <w:r w:rsidRPr="00F963F0">
                    <w:rPr>
                      <w:rFonts w:ascii="GHEA Grapalat" w:hAnsi="GHEA Grapalat" w:cs="Sylfaen"/>
                      <w:sz w:val="20"/>
                      <w:szCs w:val="20"/>
                      <w:lang w:val="hy-AM"/>
                    </w:rPr>
                    <w:t>կատարողը</w:t>
                  </w:r>
                  <w:r w:rsidRPr="00F963F0">
                    <w:rPr>
                      <w:rFonts w:ascii="GHEA Grapalat" w:hAnsi="GHEA Grapalat" w:cs="Sylfaen"/>
                      <w:sz w:val="20"/>
                      <w:szCs w:val="20"/>
                    </w:rPr>
                    <w:t xml:space="preserve"> /փորձաքննությունն իրականացողը/, սույն պայմանագրի շրջանակներում </w:t>
                  </w:r>
                  <w:r w:rsidRPr="00F963F0">
                    <w:rPr>
                      <w:rFonts w:ascii="GHEA Grapalat" w:hAnsi="GHEA Grapalat" w:cs="Sylfaen"/>
                      <w:sz w:val="20"/>
                      <w:szCs w:val="20"/>
                      <w:lang w:val="hy-AM"/>
                    </w:rPr>
                    <w:t>անհատույց</w:t>
                  </w:r>
                  <w:r w:rsidRPr="00F963F0">
                    <w:rPr>
                      <w:rFonts w:ascii="GHEA Grapalat" w:hAnsi="GHEA Grapalat" w:cs="Sylfaen"/>
                      <w:sz w:val="20"/>
                      <w:szCs w:val="20"/>
                    </w:rPr>
                    <w:t xml:space="preserve"> պարտավորվում է իրականացնել կրկնակի փորձաքննություն` </w:t>
                  </w:r>
                  <w:r w:rsidRPr="00F963F0">
                    <w:rPr>
                      <w:rFonts w:ascii="GHEA Grapalat" w:hAnsi="GHEA Grapalat" w:cs="Sylfaen"/>
                      <w:sz w:val="20"/>
                      <w:szCs w:val="20"/>
                      <w:lang w:val="hy-AM"/>
                    </w:rPr>
                    <w:t>3</w:t>
                  </w:r>
                  <w:r w:rsidRPr="00F963F0">
                    <w:rPr>
                      <w:rFonts w:ascii="GHEA Grapalat" w:hAnsi="GHEA Grapalat" w:cs="Sylfaen"/>
                      <w:sz w:val="20"/>
                      <w:szCs w:val="20"/>
                    </w:rPr>
                    <w:t xml:space="preserve"> </w:t>
                  </w:r>
                  <w:r w:rsidRPr="00F963F0">
                    <w:rPr>
                      <w:rFonts w:ascii="GHEA Grapalat" w:hAnsi="GHEA Grapalat" w:cs="Sylfaen"/>
                      <w:sz w:val="20"/>
                      <w:szCs w:val="20"/>
                      <w:lang w:val="ru-RU"/>
                    </w:rPr>
                    <w:t>օրյա</w:t>
                  </w:r>
                  <w:r w:rsidRPr="00F963F0">
                    <w:rPr>
                      <w:rFonts w:ascii="GHEA Grapalat" w:hAnsi="GHEA Grapalat" w:cs="Sylfaen"/>
                      <w:sz w:val="20"/>
                      <w:szCs w:val="20"/>
                    </w:rPr>
                    <w:t xml:space="preserve"> </w:t>
                  </w:r>
                  <w:r w:rsidRPr="00F963F0">
                    <w:rPr>
                      <w:rFonts w:ascii="GHEA Grapalat" w:hAnsi="GHEA Grapalat" w:cs="Sylfaen"/>
                      <w:sz w:val="20"/>
                      <w:szCs w:val="20"/>
                      <w:lang w:val="ru-RU"/>
                    </w:rPr>
                    <w:t>ժամկետում</w:t>
                  </w:r>
                  <w:r w:rsidRPr="00F963F0">
                    <w:rPr>
                      <w:rFonts w:ascii="GHEA Grapalat" w:hAnsi="GHEA Grapalat" w:cs="Sylfaen"/>
                      <w:sz w:val="20"/>
                      <w:szCs w:val="20"/>
                    </w:rPr>
                    <w:t>:</w:t>
                  </w:r>
                </w:p>
              </w:tc>
            </w:tr>
            <w:tr w:rsidR="00F963F0" w:rsidRPr="00F963F0" w14:paraId="34CCB86F" w14:textId="77777777" w:rsidTr="00EF5CB3">
              <w:trPr>
                <w:trHeight w:val="962"/>
              </w:trPr>
              <w:tc>
                <w:tcPr>
                  <w:tcW w:w="411" w:type="dxa"/>
                  <w:tcBorders>
                    <w:top w:val="single" w:sz="4" w:space="0" w:color="auto"/>
                    <w:left w:val="single" w:sz="4" w:space="0" w:color="auto"/>
                    <w:bottom w:val="single" w:sz="4" w:space="0" w:color="auto"/>
                    <w:right w:val="single" w:sz="4" w:space="0" w:color="auto"/>
                  </w:tcBorders>
                </w:tcPr>
                <w:p w14:paraId="74970BB6" w14:textId="77777777" w:rsidR="00F963F0" w:rsidRPr="00F963F0" w:rsidRDefault="00F963F0" w:rsidP="00F963F0">
                  <w:pPr>
                    <w:jc w:val="center"/>
                    <w:rPr>
                      <w:rFonts w:ascii="Calibri" w:hAnsi="Calibri" w:cs="Calibri"/>
                      <w:sz w:val="20"/>
                      <w:szCs w:val="20"/>
                    </w:rPr>
                  </w:pPr>
                  <w:r w:rsidRPr="00F963F0">
                    <w:rPr>
                      <w:rFonts w:ascii="Calibri" w:hAnsi="Calibri" w:cs="Calibri"/>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tcPr>
                <w:p w14:paraId="61A93E6D" w14:textId="77777777" w:rsidR="00F963F0" w:rsidRPr="00F963F0" w:rsidRDefault="00F963F0" w:rsidP="00F963F0">
                  <w:pPr>
                    <w:rPr>
                      <w:rFonts w:ascii="GHEA Grapalat" w:hAnsi="GHEA Grapalat" w:cs="Sylfaen"/>
                      <w:sz w:val="20"/>
                      <w:szCs w:val="20"/>
                    </w:rPr>
                  </w:pPr>
                  <w:r w:rsidRPr="00F963F0">
                    <w:rPr>
                      <w:rFonts w:ascii="GHEA Grapalat" w:hAnsi="GHEA Grapalat" w:cs="Sylfaen"/>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963F0" w:rsidRPr="00F963F0" w14:paraId="079625E6" w14:textId="77777777" w:rsidTr="00EF5CB3">
              <w:trPr>
                <w:trHeight w:val="638"/>
              </w:trPr>
              <w:tc>
                <w:tcPr>
                  <w:tcW w:w="411" w:type="dxa"/>
                  <w:tcBorders>
                    <w:top w:val="single" w:sz="4" w:space="0" w:color="auto"/>
                    <w:left w:val="single" w:sz="4" w:space="0" w:color="auto"/>
                    <w:bottom w:val="single" w:sz="4" w:space="0" w:color="auto"/>
                    <w:right w:val="single" w:sz="4" w:space="0" w:color="auto"/>
                  </w:tcBorders>
                </w:tcPr>
                <w:p w14:paraId="2CCC5630" w14:textId="77777777" w:rsidR="00F963F0" w:rsidRPr="00F963F0" w:rsidRDefault="00F963F0" w:rsidP="00F963F0">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36133D70" w14:textId="77777777" w:rsidR="00F963F0" w:rsidRPr="00F963F0" w:rsidRDefault="00F963F0" w:rsidP="00F963F0">
                  <w:pPr>
                    <w:rPr>
                      <w:rFonts w:ascii="GHEA Grapalat" w:hAnsi="GHEA Grapalat" w:cs="Sylfaen"/>
                      <w:sz w:val="20"/>
                      <w:szCs w:val="20"/>
                      <w:lang w:val="fr-FR"/>
                    </w:rPr>
                  </w:pPr>
                  <w:r w:rsidRPr="00F963F0">
                    <w:rPr>
                      <w:rFonts w:ascii="GHEA Grapalat" w:hAnsi="GHEA Grapalat" w:cs="Sylfaen"/>
                      <w:sz w:val="20"/>
                      <w:szCs w:val="20"/>
                      <w:lang w:val="fr-FR"/>
                    </w:rPr>
                    <w:t>ԼԻՑԵՆԶԻԱ</w:t>
                  </w:r>
                </w:p>
                <w:p w14:paraId="1B28CEE7" w14:textId="77777777" w:rsidR="00F963F0" w:rsidRPr="00F963F0" w:rsidRDefault="00F963F0" w:rsidP="00F963F0">
                  <w:pPr>
                    <w:rPr>
                      <w:rFonts w:ascii="GHEA Grapalat" w:hAnsi="GHEA Grapalat" w:cs="Sylfaen"/>
                      <w:sz w:val="20"/>
                      <w:szCs w:val="20"/>
                      <w:lang w:val="fr-FR"/>
                    </w:rPr>
                  </w:pPr>
                  <w:r w:rsidRPr="00F963F0">
                    <w:rPr>
                      <w:rFonts w:ascii="GHEA Grapalat" w:hAnsi="GHEA Grapalat" w:cs="Sylfaen"/>
                      <w:sz w:val="20"/>
                      <w:szCs w:val="20"/>
                      <w:lang w:val="fr-FR"/>
                    </w:rPr>
                    <w:t>(&lt;Լիցենզավորման մասին&gt; ՀՀ օրենք)</w:t>
                  </w:r>
                </w:p>
              </w:tc>
            </w:tr>
            <w:tr w:rsidR="00F963F0" w:rsidRPr="00F963F0" w14:paraId="4E5347C6" w14:textId="77777777" w:rsidTr="00EF5CB3">
              <w:trPr>
                <w:trHeight w:val="852"/>
              </w:trPr>
              <w:tc>
                <w:tcPr>
                  <w:tcW w:w="411" w:type="dxa"/>
                  <w:tcBorders>
                    <w:top w:val="single" w:sz="4" w:space="0" w:color="auto"/>
                    <w:left w:val="single" w:sz="4" w:space="0" w:color="auto"/>
                    <w:bottom w:val="single" w:sz="4" w:space="0" w:color="auto"/>
                    <w:right w:val="single" w:sz="4" w:space="0" w:color="auto"/>
                  </w:tcBorders>
                </w:tcPr>
                <w:p w14:paraId="2638A1F4" w14:textId="77777777" w:rsidR="00F963F0" w:rsidRPr="00F963F0" w:rsidRDefault="00F963F0" w:rsidP="00F963F0">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65A9C65C" w14:textId="77777777" w:rsidR="00F963F0" w:rsidRPr="00F963F0" w:rsidRDefault="00F963F0" w:rsidP="00F963F0">
                  <w:pPr>
                    <w:jc w:val="both"/>
                    <w:rPr>
                      <w:rFonts w:ascii="GHEA Grapalat" w:hAnsi="GHEA Grapalat"/>
                      <w:color w:val="000000"/>
                      <w:sz w:val="20"/>
                      <w:szCs w:val="20"/>
                      <w:shd w:val="clear" w:color="auto" w:fill="FFFFFF"/>
                    </w:rPr>
                  </w:pPr>
                  <w:r w:rsidRPr="00F963F0">
                    <w:rPr>
                      <w:rFonts w:ascii="GHEA Grapalat" w:hAnsi="GHEA Grapalat"/>
                      <w:color w:val="000000"/>
                      <w:sz w:val="20"/>
                      <w:szCs w:val="20"/>
                      <w:shd w:val="clear" w:color="auto" w:fill="FFFFFF"/>
                    </w:rPr>
                    <w:t>1-ԻՆ ԴԱՍ</w:t>
                  </w:r>
                  <w:r w:rsidRPr="00F963F0">
                    <w:rPr>
                      <w:rFonts w:ascii="GHEA Grapalat" w:hAnsi="GHEA Grapalat"/>
                      <w:color w:val="000000"/>
                      <w:sz w:val="20"/>
                      <w:szCs w:val="20"/>
                      <w:shd w:val="clear" w:color="auto" w:fill="FFFFFF"/>
                      <w:lang w:val="hy-AM"/>
                    </w:rPr>
                    <w:t>Ի ԼԻՑԵՆԶԻԱ</w:t>
                  </w:r>
                </w:p>
                <w:p w14:paraId="3D2BA485" w14:textId="77777777" w:rsidR="00F963F0" w:rsidRPr="00F963F0" w:rsidRDefault="00F963F0" w:rsidP="00F963F0">
                  <w:pPr>
                    <w:jc w:val="both"/>
                    <w:rPr>
                      <w:rFonts w:ascii="GHEA Grapalat" w:hAnsi="GHEA Grapalat" w:cs="Sylfaen"/>
                      <w:sz w:val="20"/>
                      <w:szCs w:val="20"/>
                      <w:lang w:val="fr-FR"/>
                    </w:rPr>
                  </w:pPr>
                  <w:r w:rsidRPr="00F963F0">
                    <w:rPr>
                      <w:rFonts w:ascii="GHEA Grapalat" w:hAnsi="GHEA Grapalat"/>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963F0" w:rsidRPr="00F963F0" w14:paraId="6A94AEDB" w14:textId="77777777" w:rsidTr="00EF5CB3">
              <w:trPr>
                <w:trHeight w:val="1187"/>
              </w:trPr>
              <w:tc>
                <w:tcPr>
                  <w:tcW w:w="411" w:type="dxa"/>
                  <w:tcBorders>
                    <w:top w:val="single" w:sz="4" w:space="0" w:color="auto"/>
                    <w:left w:val="single" w:sz="4" w:space="0" w:color="auto"/>
                    <w:bottom w:val="single" w:sz="4" w:space="0" w:color="auto"/>
                    <w:right w:val="single" w:sz="4" w:space="0" w:color="auto"/>
                  </w:tcBorders>
                </w:tcPr>
                <w:p w14:paraId="6BF55F61" w14:textId="77777777" w:rsidR="00F963F0" w:rsidRPr="00F963F0" w:rsidRDefault="00F963F0" w:rsidP="00F963F0">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3F58EE05" w14:textId="77777777" w:rsidR="00F963F0" w:rsidRPr="00F963F0" w:rsidRDefault="00F963F0" w:rsidP="00F963F0">
                  <w:pPr>
                    <w:pStyle w:val="NormalWeb"/>
                    <w:shd w:val="clear" w:color="auto" w:fill="FFFFFF"/>
                    <w:spacing w:before="0" w:beforeAutospacing="0" w:after="0" w:afterAutospacing="0"/>
                    <w:rPr>
                      <w:rFonts w:ascii="GHEA Grapalat" w:hAnsi="GHEA Grapalat" w:cs="Sylfaen"/>
                      <w:sz w:val="20"/>
                      <w:szCs w:val="20"/>
                      <w:lang w:val="fr-FR" w:eastAsia="ru-RU"/>
                    </w:rPr>
                  </w:pPr>
                  <w:r w:rsidRPr="00F963F0">
                    <w:rPr>
                      <w:rFonts w:ascii="GHEA Grapalat" w:hAnsi="GHEA Grapalat" w:cs="Sylfaen"/>
                      <w:bCs/>
                      <w:sz w:val="20"/>
                      <w:szCs w:val="20"/>
                      <w:lang w:val="fr-FR" w:eastAsia="ru-RU"/>
                    </w:rPr>
                    <w:t xml:space="preserve">ՀՀ </w:t>
                  </w:r>
                  <w:r w:rsidRPr="00F963F0">
                    <w:rPr>
                      <w:rFonts w:ascii="GHEA Grapalat" w:hAnsi="GHEA Grapalat" w:cs="Sylfaen"/>
                      <w:bCs/>
                      <w:sz w:val="20"/>
                      <w:szCs w:val="20"/>
                      <w:lang w:val="hy-AM" w:eastAsia="ru-RU"/>
                    </w:rPr>
                    <w:t>քաղաքաշինության կոմիտեի նախագահի</w:t>
                  </w:r>
                  <w:r w:rsidRPr="00F963F0">
                    <w:rPr>
                      <w:rFonts w:ascii="GHEA Grapalat" w:hAnsi="GHEA Grapalat" w:cs="Sylfaen"/>
                      <w:bCs/>
                      <w:sz w:val="20"/>
                      <w:szCs w:val="20"/>
                      <w:lang w:val="fr-FR" w:eastAsia="ru-RU"/>
                    </w:rPr>
                    <w:t xml:space="preserve"> 20</w:t>
                  </w:r>
                  <w:r w:rsidRPr="00F963F0">
                    <w:rPr>
                      <w:rFonts w:ascii="GHEA Grapalat" w:hAnsi="GHEA Grapalat" w:cs="Sylfaen"/>
                      <w:bCs/>
                      <w:sz w:val="20"/>
                      <w:szCs w:val="20"/>
                      <w:lang w:val="hy-AM" w:eastAsia="ru-RU"/>
                    </w:rPr>
                    <w:t>23</w:t>
                  </w:r>
                  <w:r w:rsidRPr="00F963F0">
                    <w:rPr>
                      <w:rFonts w:ascii="GHEA Grapalat" w:hAnsi="GHEA Grapalat" w:cs="Sylfaen"/>
                      <w:bCs/>
                      <w:sz w:val="20"/>
                      <w:szCs w:val="20"/>
                      <w:lang w:val="fr-FR" w:eastAsia="ru-RU"/>
                    </w:rPr>
                    <w:t xml:space="preserve"> թվականի</w:t>
                  </w:r>
                  <w:r w:rsidRPr="00F963F0">
                    <w:rPr>
                      <w:rFonts w:ascii="GHEA Grapalat" w:hAnsi="GHEA Grapalat" w:cs="Sylfaen"/>
                      <w:sz w:val="20"/>
                      <w:szCs w:val="20"/>
                      <w:lang w:val="fr-FR" w:eastAsia="ru-RU"/>
                    </w:rPr>
                    <w:t xml:space="preserve"> </w:t>
                  </w:r>
                  <w:r w:rsidRPr="00F963F0">
                    <w:rPr>
                      <w:rFonts w:ascii="GHEA Grapalat" w:hAnsi="GHEA Grapalat" w:cs="Sylfaen"/>
                      <w:sz w:val="20"/>
                      <w:szCs w:val="20"/>
                      <w:lang w:val="hy-AM" w:eastAsia="ru-RU"/>
                    </w:rPr>
                    <w:t>դեկտեմբերի 6</w:t>
                  </w:r>
                  <w:r w:rsidRPr="00F963F0">
                    <w:rPr>
                      <w:rFonts w:ascii="GHEA Grapalat" w:hAnsi="GHEA Grapalat" w:cs="Sylfaen"/>
                      <w:bCs/>
                      <w:sz w:val="20"/>
                      <w:szCs w:val="20"/>
                      <w:lang w:val="fr-FR" w:eastAsia="ru-RU"/>
                    </w:rPr>
                    <w:t xml:space="preserve">-ի N </w:t>
                  </w:r>
                  <w:r w:rsidRPr="00F963F0">
                    <w:rPr>
                      <w:rFonts w:ascii="GHEA Grapalat" w:hAnsi="GHEA Grapalat" w:cs="Sylfaen"/>
                      <w:bCs/>
                      <w:sz w:val="20"/>
                      <w:szCs w:val="20"/>
                      <w:lang w:val="hy-AM" w:eastAsia="ru-RU"/>
                    </w:rPr>
                    <w:t>15</w:t>
                  </w:r>
                  <w:r w:rsidRPr="00F963F0">
                    <w:rPr>
                      <w:rFonts w:ascii="GHEA Grapalat" w:hAnsi="GHEA Grapalat" w:cs="Sylfaen"/>
                      <w:bCs/>
                      <w:sz w:val="20"/>
                      <w:szCs w:val="20"/>
                      <w:lang w:val="fr-FR" w:eastAsia="ru-RU"/>
                    </w:rPr>
                    <w:t xml:space="preserve">-Ն </w:t>
                  </w:r>
                  <w:r w:rsidRPr="00F963F0">
                    <w:rPr>
                      <w:rFonts w:ascii="GHEA Grapalat" w:hAnsi="GHEA Grapalat" w:cs="Sylfaen"/>
                      <w:bCs/>
                      <w:sz w:val="20"/>
                      <w:szCs w:val="20"/>
                      <w:lang w:val="hy-AM" w:eastAsia="ru-RU"/>
                    </w:rPr>
                    <w:t>հրաման</w:t>
                  </w:r>
                </w:p>
                <w:p w14:paraId="51B0114E" w14:textId="77777777" w:rsidR="00F963F0" w:rsidRPr="00F963F0" w:rsidRDefault="00F963F0" w:rsidP="00F963F0">
                  <w:pPr>
                    <w:shd w:val="clear" w:color="auto" w:fill="FFFFFF"/>
                    <w:rPr>
                      <w:rFonts w:ascii="GHEA Grapalat" w:hAnsi="GHEA Grapalat"/>
                      <w:i/>
                      <w:color w:val="000000"/>
                      <w:sz w:val="20"/>
                      <w:szCs w:val="20"/>
                      <w:shd w:val="clear" w:color="auto" w:fill="FFFFFF"/>
                      <w:lang w:val="fr-FR"/>
                    </w:rPr>
                  </w:pPr>
                  <w:r w:rsidRPr="00F963F0">
                    <w:rPr>
                      <w:rFonts w:ascii="GHEA Grapalat" w:hAnsi="GHEA Grapalat"/>
                      <w:i/>
                      <w:color w:val="000000"/>
                      <w:sz w:val="20"/>
                      <w:szCs w:val="20"/>
                      <w:shd w:val="clear" w:color="auto" w:fill="FFFFFF"/>
                      <w:lang w:val="fr-FR"/>
                    </w:rPr>
                    <w:t>(</w:t>
                  </w:r>
                  <w:r w:rsidRPr="00F963F0">
                    <w:rPr>
                      <w:rFonts w:ascii="GHEA Grapalat" w:hAnsi="GHEA Grapalat"/>
                      <w:i/>
                      <w:color w:val="000000"/>
                      <w:sz w:val="20"/>
                      <w:szCs w:val="20"/>
                      <w:shd w:val="clear" w:color="auto" w:fill="FFFFFF"/>
                    </w:rPr>
                    <w:t>լիցենզիայի</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անբաժանելի</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մաս</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հանդիսացող</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համապատասխան</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ոլորտի</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աշխատանքներն</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իրականացնող</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պատասխանատու</w:t>
                  </w:r>
                  <w:r w:rsidRPr="00F963F0">
                    <w:rPr>
                      <w:rFonts w:ascii="GHEA Grapalat" w:hAnsi="GHEA Grapalat"/>
                      <w:i/>
                      <w:color w:val="000000"/>
                      <w:sz w:val="20"/>
                      <w:szCs w:val="20"/>
                      <w:shd w:val="clear" w:color="auto" w:fill="FFFFFF"/>
                      <w:lang w:val="fr-FR"/>
                    </w:rPr>
                    <w:t xml:space="preserve"> </w:t>
                  </w:r>
                  <w:r w:rsidRPr="00F963F0">
                    <w:rPr>
                      <w:rFonts w:ascii="GHEA Grapalat" w:hAnsi="GHEA Grapalat"/>
                      <w:i/>
                      <w:color w:val="000000"/>
                      <w:sz w:val="20"/>
                      <w:szCs w:val="20"/>
                      <w:shd w:val="clear" w:color="auto" w:fill="FFFFFF"/>
                    </w:rPr>
                    <w:t>անձանց</w:t>
                  </w:r>
                  <w:r w:rsidRPr="00F963F0">
                    <w:rPr>
                      <w:rFonts w:ascii="GHEA Grapalat" w:hAnsi="GHEA Grapalat"/>
                      <w:i/>
                      <w:color w:val="000000"/>
                      <w:sz w:val="20"/>
                      <w:szCs w:val="20"/>
                      <w:shd w:val="clear" w:color="auto" w:fill="FFFFFF"/>
                      <w:lang w:val="fr-FR"/>
                    </w:rPr>
                    <w:t xml:space="preserve">) </w:t>
                  </w:r>
                </w:p>
              </w:tc>
            </w:tr>
            <w:tr w:rsidR="00F963F0" w:rsidRPr="00F963F0" w14:paraId="3C5E1CA2" w14:textId="77777777" w:rsidTr="00EF5CB3">
              <w:trPr>
                <w:trHeight w:val="2933"/>
              </w:trPr>
              <w:tc>
                <w:tcPr>
                  <w:tcW w:w="411" w:type="dxa"/>
                  <w:tcBorders>
                    <w:top w:val="single" w:sz="4" w:space="0" w:color="auto"/>
                    <w:left w:val="single" w:sz="4" w:space="0" w:color="auto"/>
                    <w:bottom w:val="single" w:sz="4" w:space="0" w:color="auto"/>
                    <w:right w:val="single" w:sz="4" w:space="0" w:color="auto"/>
                  </w:tcBorders>
                </w:tcPr>
                <w:p w14:paraId="6504F95F" w14:textId="77777777" w:rsidR="00F963F0" w:rsidRPr="00F963F0" w:rsidRDefault="00F963F0" w:rsidP="00F963F0">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0ADFAE59" w14:textId="77777777" w:rsidR="00F963F0" w:rsidRPr="00F963F0" w:rsidRDefault="00F963F0" w:rsidP="00F963F0">
                  <w:pPr>
                    <w:pStyle w:val="NormalWeb"/>
                    <w:numPr>
                      <w:ilvl w:val="0"/>
                      <w:numId w:val="22"/>
                    </w:numPr>
                    <w:shd w:val="clear" w:color="auto" w:fill="FFFFFF"/>
                    <w:ind w:left="532"/>
                    <w:rPr>
                      <w:rFonts w:ascii="GHEA Grapalat" w:hAnsi="GHEA Grapalat" w:cs="Sylfaen"/>
                      <w:sz w:val="20"/>
                      <w:szCs w:val="20"/>
                      <w:lang w:val="hy-AM"/>
                    </w:rPr>
                  </w:pPr>
                  <w:r w:rsidRPr="00F963F0">
                    <w:rPr>
                      <w:rFonts w:ascii="GHEA Grapalat" w:hAnsi="GHEA Grapalat" w:cs="Sylfaen"/>
                      <w:sz w:val="20"/>
                      <w:szCs w:val="20"/>
                      <w:lang w:val="hy-AM"/>
                    </w:rPr>
                    <w:t xml:space="preserve">ճարտարապետություն </w:t>
                  </w:r>
                  <w:r w:rsidRPr="00F963F0">
                    <w:rPr>
                      <w:rFonts w:ascii="GHEA Grapalat" w:hAnsi="GHEA Grapalat" w:cs="Sylfaen"/>
                      <w:sz w:val="20"/>
                      <w:szCs w:val="20"/>
                      <w:lang w:val="fr-FR"/>
                    </w:rPr>
                    <w:t>(</w:t>
                  </w:r>
                  <w:r w:rsidRPr="00F963F0">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F963F0">
                    <w:rPr>
                      <w:rFonts w:ascii="GHEA Grapalat" w:hAnsi="GHEA Grapalat" w:cs="Sylfaen"/>
                      <w:sz w:val="20"/>
                      <w:szCs w:val="20"/>
                      <w:lang w:val="fr-FR"/>
                    </w:rPr>
                    <w:t>)</w:t>
                  </w:r>
                  <w:r w:rsidRPr="00F963F0">
                    <w:rPr>
                      <w:rFonts w:ascii="GHEA Grapalat" w:hAnsi="GHEA Grapalat" w:cs="Sylfaen"/>
                      <w:sz w:val="20"/>
                      <w:szCs w:val="20"/>
                      <w:lang w:val="hy-AM"/>
                    </w:rPr>
                    <w:t xml:space="preserve"> </w:t>
                  </w:r>
                </w:p>
                <w:p w14:paraId="423030F9" w14:textId="77777777" w:rsidR="00F963F0" w:rsidRPr="00F963F0" w:rsidRDefault="00F963F0" w:rsidP="00F963F0">
                  <w:pPr>
                    <w:pStyle w:val="NormalWeb"/>
                    <w:numPr>
                      <w:ilvl w:val="0"/>
                      <w:numId w:val="22"/>
                    </w:numPr>
                    <w:shd w:val="clear" w:color="auto" w:fill="FFFFFF"/>
                    <w:ind w:left="532"/>
                    <w:rPr>
                      <w:rFonts w:ascii="GHEA Grapalat" w:hAnsi="GHEA Grapalat" w:cs="Sylfaen"/>
                      <w:sz w:val="20"/>
                      <w:szCs w:val="20"/>
                      <w:lang w:val="hy-AM"/>
                    </w:rPr>
                  </w:pPr>
                  <w:r w:rsidRPr="00F963F0">
                    <w:rPr>
                      <w:rFonts w:ascii="GHEA Grapalat" w:hAnsi="GHEA Grapalat" w:cs="Sylfaen"/>
                      <w:color w:val="000000"/>
                      <w:sz w:val="20"/>
                      <w:szCs w:val="20"/>
                      <w:shd w:val="clear" w:color="auto" w:fill="FFFFFF"/>
                      <w:lang w:val="hy-AM" w:eastAsia="ru-RU"/>
                    </w:rPr>
                    <w:t>բնակելի</w:t>
                  </w:r>
                  <w:r w:rsidRPr="00F963F0">
                    <w:rPr>
                      <w:rFonts w:ascii="GHEA Grapalat" w:hAnsi="GHEA Grapalat" w:cs="Sylfaen"/>
                      <w:color w:val="000000"/>
                      <w:sz w:val="20"/>
                      <w:szCs w:val="20"/>
                      <w:shd w:val="clear" w:color="auto" w:fill="FFFFFF"/>
                      <w:lang w:val="fr-FR" w:eastAsia="ru-RU"/>
                    </w:rPr>
                    <w:t xml:space="preserve">, </w:t>
                  </w:r>
                  <w:r w:rsidRPr="00F963F0">
                    <w:rPr>
                      <w:rFonts w:ascii="GHEA Grapalat" w:hAnsi="GHEA Grapalat" w:cs="Sylfaen"/>
                      <w:color w:val="000000"/>
                      <w:sz w:val="20"/>
                      <w:szCs w:val="20"/>
                      <w:shd w:val="clear" w:color="auto" w:fill="FFFFFF"/>
                      <w:lang w:val="hy-AM" w:eastAsia="ru-RU"/>
                    </w:rPr>
                    <w:t>հասարակական</w:t>
                  </w:r>
                  <w:r w:rsidRPr="00F963F0">
                    <w:rPr>
                      <w:rFonts w:ascii="GHEA Grapalat" w:hAnsi="GHEA Grapalat" w:cs="Sylfaen"/>
                      <w:color w:val="000000"/>
                      <w:sz w:val="20"/>
                      <w:szCs w:val="20"/>
                      <w:shd w:val="clear" w:color="auto" w:fill="FFFFFF"/>
                      <w:lang w:val="fr-FR" w:eastAsia="ru-RU"/>
                    </w:rPr>
                    <w:t xml:space="preserve">, </w:t>
                  </w:r>
                  <w:r w:rsidRPr="00F963F0">
                    <w:rPr>
                      <w:rFonts w:ascii="GHEA Grapalat" w:hAnsi="GHEA Grapalat" w:cs="Sylfaen"/>
                      <w:color w:val="000000"/>
                      <w:sz w:val="20"/>
                      <w:szCs w:val="20"/>
                      <w:shd w:val="clear" w:color="auto" w:fill="FFFFFF"/>
                      <w:lang w:val="hy-AM" w:eastAsia="ru-RU"/>
                    </w:rPr>
                    <w:t>արտադրական</w:t>
                  </w:r>
                  <w:r w:rsidRPr="00F963F0">
                    <w:rPr>
                      <w:rFonts w:ascii="GHEA Grapalat" w:hAnsi="GHEA Grapalat" w:cs="Sylfaen"/>
                      <w:color w:val="000000"/>
                      <w:sz w:val="20"/>
                      <w:szCs w:val="20"/>
                      <w:shd w:val="clear" w:color="auto" w:fill="FFFFFF"/>
                      <w:lang w:val="fr-FR" w:eastAsia="ru-RU"/>
                    </w:rPr>
                    <w:t xml:space="preserve"> </w:t>
                  </w:r>
                  <w:r w:rsidRPr="00F963F0">
                    <w:rPr>
                      <w:rFonts w:ascii="GHEA Grapalat" w:hAnsi="GHEA Grapalat" w:cs="Sylfaen"/>
                      <w:color w:val="000000"/>
                      <w:sz w:val="20"/>
                      <w:szCs w:val="20"/>
                      <w:shd w:val="clear" w:color="auto" w:fill="FFFFFF"/>
                      <w:lang w:val="hy-AM" w:eastAsia="ru-RU"/>
                    </w:rPr>
                    <w:t xml:space="preserve">կառույցներ, </w:t>
                  </w:r>
                  <w:r w:rsidRPr="00F963F0">
                    <w:rPr>
                      <w:rFonts w:ascii="GHEA Grapalat" w:hAnsi="GHEA Grapalat" w:cs="Sylfaen"/>
                      <w:sz w:val="20"/>
                      <w:szCs w:val="20"/>
                      <w:lang w:val="fr-FR"/>
                    </w:rPr>
                    <w:t>1-</w:t>
                  </w:r>
                  <w:r w:rsidRPr="00F963F0">
                    <w:rPr>
                      <w:rFonts w:ascii="GHEA Grapalat" w:hAnsi="GHEA Grapalat" w:cs="Sylfaen"/>
                      <w:sz w:val="20"/>
                      <w:szCs w:val="20"/>
                      <w:lang w:val="hy-AM"/>
                    </w:rPr>
                    <w:t>ին դաս</w:t>
                  </w:r>
                </w:p>
                <w:p w14:paraId="4DD3937A" w14:textId="77777777" w:rsidR="00F963F0" w:rsidRPr="00F963F0" w:rsidRDefault="00F963F0" w:rsidP="00F963F0">
                  <w:pPr>
                    <w:pStyle w:val="NormalWeb"/>
                    <w:numPr>
                      <w:ilvl w:val="0"/>
                      <w:numId w:val="22"/>
                    </w:numPr>
                    <w:shd w:val="clear" w:color="auto" w:fill="FFFFFF"/>
                    <w:ind w:left="532"/>
                    <w:rPr>
                      <w:rFonts w:ascii="GHEA Grapalat" w:hAnsi="GHEA Grapalat" w:cs="Sylfaen"/>
                      <w:sz w:val="20"/>
                      <w:szCs w:val="20"/>
                      <w:lang w:val="hy-AM"/>
                    </w:rPr>
                  </w:pPr>
                  <w:r w:rsidRPr="00F963F0">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963F0">
                    <w:rPr>
                      <w:rFonts w:ascii="GHEA Grapalat" w:hAnsi="GHEA Grapalat" w:cs="Sylfaen"/>
                      <w:color w:val="000000"/>
                      <w:sz w:val="20"/>
                      <w:szCs w:val="20"/>
                      <w:shd w:val="clear" w:color="auto" w:fill="FFFFFF"/>
                      <w:lang w:val="hy-AM" w:eastAsia="ru-RU"/>
                    </w:rPr>
                    <w:t xml:space="preserve"> </w:t>
                  </w:r>
                  <w:r w:rsidRPr="00F963F0">
                    <w:rPr>
                      <w:rFonts w:ascii="GHEA Grapalat" w:hAnsi="GHEA Grapalat" w:cs="Sylfaen"/>
                      <w:sz w:val="20"/>
                      <w:szCs w:val="20"/>
                      <w:lang w:val="fr-FR"/>
                    </w:rPr>
                    <w:t>1-</w:t>
                  </w:r>
                  <w:r w:rsidRPr="00F963F0">
                    <w:rPr>
                      <w:rFonts w:ascii="GHEA Grapalat" w:hAnsi="GHEA Grapalat" w:cs="Sylfaen"/>
                      <w:sz w:val="20"/>
                      <w:szCs w:val="20"/>
                      <w:lang w:val="hy-AM"/>
                    </w:rPr>
                    <w:t>ին դաս</w:t>
                  </w:r>
                </w:p>
                <w:p w14:paraId="48CD930D" w14:textId="77777777" w:rsidR="00F963F0" w:rsidRPr="00F963F0" w:rsidRDefault="00F963F0" w:rsidP="00F963F0">
                  <w:pPr>
                    <w:pStyle w:val="NormalWeb"/>
                    <w:numPr>
                      <w:ilvl w:val="0"/>
                      <w:numId w:val="22"/>
                    </w:numPr>
                    <w:shd w:val="clear" w:color="auto" w:fill="FFFFFF"/>
                    <w:ind w:left="532"/>
                    <w:rPr>
                      <w:rFonts w:ascii="GHEA Grapalat" w:hAnsi="GHEA Grapalat" w:cs="Sylfaen"/>
                      <w:sz w:val="20"/>
                      <w:szCs w:val="20"/>
                      <w:lang w:val="hy-AM"/>
                    </w:rPr>
                  </w:pPr>
                  <w:r w:rsidRPr="00F963F0">
                    <w:rPr>
                      <w:rFonts w:ascii="GHEA Grapalat" w:hAnsi="GHEA Grapalat"/>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F963F0">
                    <w:rPr>
                      <w:rFonts w:ascii="GHEA Grapalat" w:hAnsi="GHEA Grapalat" w:cs="Sylfaen"/>
                      <w:sz w:val="20"/>
                      <w:szCs w:val="20"/>
                      <w:lang w:val="fr-FR"/>
                    </w:rPr>
                    <w:t>1-</w:t>
                  </w:r>
                  <w:r w:rsidRPr="00F963F0">
                    <w:rPr>
                      <w:rFonts w:ascii="GHEA Grapalat" w:hAnsi="GHEA Grapalat" w:cs="Sylfaen"/>
                      <w:sz w:val="20"/>
                      <w:szCs w:val="20"/>
                      <w:lang w:val="hy-AM"/>
                    </w:rPr>
                    <w:t>ին դաս</w:t>
                  </w:r>
                </w:p>
                <w:p w14:paraId="118F2A80" w14:textId="77777777" w:rsidR="00F963F0" w:rsidRPr="00F963F0" w:rsidRDefault="00F963F0" w:rsidP="00F963F0">
                  <w:pPr>
                    <w:pStyle w:val="NormalWeb"/>
                    <w:numPr>
                      <w:ilvl w:val="0"/>
                      <w:numId w:val="22"/>
                    </w:numPr>
                    <w:shd w:val="clear" w:color="auto" w:fill="FFFFFF"/>
                    <w:ind w:left="532"/>
                    <w:rPr>
                      <w:rFonts w:ascii="GHEA Grapalat" w:hAnsi="GHEA Grapalat" w:cs="Sylfaen"/>
                      <w:sz w:val="20"/>
                      <w:szCs w:val="20"/>
                      <w:lang w:val="hy-AM"/>
                    </w:rPr>
                  </w:pPr>
                  <w:r w:rsidRPr="00F963F0">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963F0">
                    <w:rPr>
                      <w:rFonts w:ascii="GHEA Grapalat" w:hAnsi="GHEA Grapalat" w:cs="Sylfaen"/>
                      <w:sz w:val="20"/>
                      <w:szCs w:val="20"/>
                      <w:lang w:val="fr-FR"/>
                    </w:rPr>
                    <w:t xml:space="preserve"> 1-</w:t>
                  </w:r>
                  <w:r w:rsidRPr="00F963F0">
                    <w:rPr>
                      <w:rFonts w:ascii="GHEA Grapalat" w:hAnsi="GHEA Grapalat" w:cs="Sylfaen"/>
                      <w:sz w:val="20"/>
                      <w:szCs w:val="20"/>
                      <w:lang w:val="hy-AM"/>
                    </w:rPr>
                    <w:t>ին դաս</w:t>
                  </w:r>
                </w:p>
              </w:tc>
            </w:tr>
            <w:tr w:rsidR="00F963F0" w:rsidRPr="00F963F0" w14:paraId="2BF68B9D" w14:textId="77777777" w:rsidTr="00EF5CB3">
              <w:trPr>
                <w:trHeight w:val="395"/>
              </w:trPr>
              <w:tc>
                <w:tcPr>
                  <w:tcW w:w="411" w:type="dxa"/>
                  <w:tcBorders>
                    <w:top w:val="single" w:sz="4" w:space="0" w:color="auto"/>
                    <w:left w:val="single" w:sz="4" w:space="0" w:color="auto"/>
                    <w:bottom w:val="single" w:sz="4" w:space="0" w:color="auto"/>
                    <w:right w:val="single" w:sz="4" w:space="0" w:color="auto"/>
                  </w:tcBorders>
                </w:tcPr>
                <w:p w14:paraId="017D4C2C" w14:textId="77777777" w:rsidR="00F963F0" w:rsidRPr="00F963F0" w:rsidRDefault="00F963F0" w:rsidP="00F963F0">
                  <w:pPr>
                    <w:jc w:val="center"/>
                    <w:rPr>
                      <w:rFonts w:ascii="Calibri" w:hAnsi="Calibri" w:cs="Calibri"/>
                      <w:sz w:val="20"/>
                      <w:szCs w:val="20"/>
                    </w:rPr>
                  </w:pPr>
                  <w:r w:rsidRPr="00F963F0">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3EDFD4E1" w14:textId="77777777" w:rsidR="00F963F0" w:rsidRPr="00F963F0" w:rsidRDefault="00F963F0" w:rsidP="00F963F0">
                  <w:pPr>
                    <w:pStyle w:val="NormalWeb"/>
                    <w:shd w:val="clear" w:color="auto" w:fill="FFFFFF"/>
                    <w:ind w:left="532"/>
                    <w:rPr>
                      <w:rFonts w:ascii="GHEA Grapalat" w:hAnsi="GHEA Grapalat" w:cs="Sylfaen"/>
                      <w:color w:val="000000"/>
                      <w:sz w:val="20"/>
                      <w:szCs w:val="20"/>
                      <w:shd w:val="clear" w:color="auto" w:fill="FFFFFF"/>
                      <w:lang w:eastAsia="ru-RU"/>
                    </w:rPr>
                  </w:pPr>
                  <w:r w:rsidRPr="00F963F0">
                    <w:rPr>
                      <w:rFonts w:ascii="GHEA Grapalat" w:hAnsi="GHEA Grapalat" w:cs="Sylfaen"/>
                      <w:color w:val="000000"/>
                      <w:sz w:val="20"/>
                      <w:szCs w:val="20"/>
                      <w:shd w:val="clear" w:color="auto" w:fill="FFFFFF"/>
                      <w:lang w:eastAsia="ru-RU"/>
                    </w:rPr>
                    <w:t>ԱՅԼ ՊԱՀԱՆՋ</w:t>
                  </w:r>
                </w:p>
              </w:tc>
            </w:tr>
            <w:tr w:rsidR="00F963F0" w:rsidRPr="00F963F0" w14:paraId="1E5F037A" w14:textId="77777777" w:rsidTr="00EF5CB3">
              <w:trPr>
                <w:trHeight w:val="1898"/>
              </w:trPr>
              <w:tc>
                <w:tcPr>
                  <w:tcW w:w="411" w:type="dxa"/>
                  <w:tcBorders>
                    <w:top w:val="single" w:sz="4" w:space="0" w:color="auto"/>
                    <w:left w:val="single" w:sz="4" w:space="0" w:color="auto"/>
                    <w:bottom w:val="single" w:sz="4" w:space="0" w:color="auto"/>
                    <w:right w:val="single" w:sz="4" w:space="0" w:color="auto"/>
                  </w:tcBorders>
                </w:tcPr>
                <w:p w14:paraId="2C56DD1A" w14:textId="77777777" w:rsidR="00F963F0" w:rsidRPr="00F963F0" w:rsidRDefault="00F963F0" w:rsidP="00F963F0">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1B6D0AD6" w14:textId="77777777" w:rsidR="00F963F0" w:rsidRPr="00F963F0" w:rsidRDefault="00F963F0" w:rsidP="00F963F0">
                  <w:pPr>
                    <w:pStyle w:val="NormalWeb"/>
                    <w:numPr>
                      <w:ilvl w:val="0"/>
                      <w:numId w:val="22"/>
                    </w:numPr>
                    <w:shd w:val="clear" w:color="auto" w:fill="FFFFFF"/>
                    <w:spacing w:after="0" w:afterAutospacing="0"/>
                    <w:ind w:left="532"/>
                    <w:rPr>
                      <w:rFonts w:ascii="GHEA Grapalat" w:hAnsi="GHEA Grapalat" w:cs="Sylfaen"/>
                      <w:sz w:val="20"/>
                      <w:szCs w:val="20"/>
                      <w:shd w:val="clear" w:color="auto" w:fill="FFFFFF"/>
                      <w:lang w:eastAsia="ru-RU"/>
                    </w:rPr>
                  </w:pPr>
                  <w:r w:rsidRPr="00F963F0">
                    <w:rPr>
                      <w:rFonts w:ascii="GHEA Grapalat" w:hAnsi="GHEA Grapalat" w:cs="Sylfaen"/>
                      <w:sz w:val="20"/>
                      <w:szCs w:val="20"/>
                      <w:shd w:val="clear" w:color="auto" w:fill="FFFFFF"/>
                      <w:lang w:val="ru-RU" w:eastAsia="ru-RU"/>
                    </w:rPr>
                    <w:t>Ընկերության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կողմից</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պայմանագրային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արդյունքների</w:t>
                  </w:r>
                  <w:r w:rsidRPr="00F963F0">
                    <w:rPr>
                      <w:rFonts w:ascii="GHEA Grapalat" w:hAnsi="GHEA Grapalat" w:cs="Sylfaen"/>
                      <w:sz w:val="20"/>
                      <w:szCs w:val="20"/>
                      <w:shd w:val="clear" w:color="auto" w:fill="FFFFFF"/>
                      <w:lang w:eastAsia="ru-RU"/>
                    </w:rPr>
                    <w:t xml:space="preserve">ը կատարելուց հետո, ներկայացվելիք </w:t>
                  </w:r>
                  <w:r w:rsidRPr="00F963F0">
                    <w:rPr>
                      <w:rFonts w:ascii="GHEA Grapalat" w:hAnsi="GHEA Grapalat" w:cs="Sylfaen"/>
                      <w:sz w:val="20"/>
                      <w:szCs w:val="20"/>
                      <w:shd w:val="clear" w:color="auto" w:fill="FFFFFF"/>
                      <w:lang w:val="ru-RU" w:eastAsia="ru-RU"/>
                    </w:rPr>
                    <w:t>եզրակացության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հետ</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միաժամանակ</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պետք</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է</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ներկայացնել</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նաև</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կազմակերպության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լիցենզիան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և</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անհրաժեշտ</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բոլոր</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ներդիրները</w:t>
                  </w:r>
                </w:p>
                <w:p w14:paraId="414565CB" w14:textId="77777777" w:rsidR="00F963F0" w:rsidRPr="00F963F0" w:rsidRDefault="00F963F0" w:rsidP="00F963F0">
                  <w:pPr>
                    <w:pStyle w:val="NormalWeb"/>
                    <w:numPr>
                      <w:ilvl w:val="0"/>
                      <w:numId w:val="22"/>
                    </w:numPr>
                    <w:shd w:val="clear" w:color="auto" w:fill="FFFFFF"/>
                    <w:spacing w:before="240" w:beforeAutospacing="0" w:after="0" w:afterAutospacing="0"/>
                    <w:ind w:left="532"/>
                    <w:rPr>
                      <w:rFonts w:ascii="GHEA Grapalat" w:hAnsi="GHEA Grapalat" w:cs="Sylfaen"/>
                      <w:color w:val="000000"/>
                      <w:sz w:val="20"/>
                      <w:szCs w:val="20"/>
                      <w:shd w:val="clear" w:color="auto" w:fill="FFFFFF"/>
                      <w:lang w:eastAsia="ru-RU"/>
                    </w:rPr>
                  </w:pPr>
                  <w:r w:rsidRPr="00F963F0">
                    <w:rPr>
                      <w:rFonts w:ascii="GHEA Grapalat" w:hAnsi="GHEA Grapalat" w:cs="Sylfaen"/>
                      <w:sz w:val="20"/>
                      <w:szCs w:val="20"/>
                      <w:shd w:val="clear" w:color="auto" w:fill="FFFFFF"/>
                      <w:lang w:val="ru-RU" w:eastAsia="ru-RU"/>
                    </w:rPr>
                    <w:t>Ընկերության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կողմից</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տրված</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եզրակացությունը</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պետք</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է</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հաստատվի</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ընկերության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ղեկավարի</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ինչպես</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նաև</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նախագծանախահաշվային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փաստաթղթերի</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ենթաբաժնինները</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փորձաքննության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անցկացրած</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ընկերության</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լիցենզիայի</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ներդիրներում</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ներառված</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անձանց</w:t>
                  </w:r>
                  <w:r w:rsidRPr="00F963F0">
                    <w:rPr>
                      <w:rFonts w:ascii="GHEA Grapalat" w:hAnsi="GHEA Grapalat" w:cs="Sylfaen"/>
                      <w:sz w:val="20"/>
                      <w:szCs w:val="20"/>
                      <w:shd w:val="clear" w:color="auto" w:fill="FFFFFF"/>
                      <w:lang w:eastAsia="ru-RU"/>
                    </w:rPr>
                    <w:t xml:space="preserve"> </w:t>
                  </w:r>
                  <w:r w:rsidRPr="00F963F0">
                    <w:rPr>
                      <w:rFonts w:ascii="GHEA Grapalat" w:hAnsi="GHEA Grapalat" w:cs="Sylfaen"/>
                      <w:sz w:val="20"/>
                      <w:szCs w:val="20"/>
                      <w:shd w:val="clear" w:color="auto" w:fill="FFFFFF"/>
                      <w:lang w:val="ru-RU" w:eastAsia="ru-RU"/>
                    </w:rPr>
                    <w:t>կողմից</w:t>
                  </w:r>
                </w:p>
              </w:tc>
            </w:tr>
          </w:tbl>
          <w:p w14:paraId="1FF7E799" w14:textId="77777777" w:rsidR="00F963F0" w:rsidRDefault="00F963F0" w:rsidP="00462138">
            <w:pPr>
              <w:jc w:val="center"/>
              <w:rPr>
                <w:rFonts w:ascii="GHEA Grapalat" w:hAnsi="GHEA Grapalat" w:cs="Sylfaen"/>
                <w:b/>
                <w:sz w:val="20"/>
                <w:szCs w:val="20"/>
              </w:rPr>
            </w:pPr>
          </w:p>
          <w:p w14:paraId="38D0F03A" w14:textId="77777777" w:rsidR="00F963F0" w:rsidRDefault="00F963F0" w:rsidP="00462138">
            <w:pPr>
              <w:jc w:val="center"/>
              <w:rPr>
                <w:rFonts w:ascii="GHEA Grapalat" w:hAnsi="GHEA Grapalat" w:cs="Sylfaen"/>
                <w:b/>
                <w:sz w:val="20"/>
                <w:szCs w:val="20"/>
              </w:rPr>
            </w:pPr>
          </w:p>
          <w:p w14:paraId="56528154" w14:textId="047C8A43" w:rsidR="00F963F0" w:rsidRPr="000F30FA" w:rsidRDefault="00F963F0" w:rsidP="00462138">
            <w:pPr>
              <w:jc w:val="center"/>
              <w:rPr>
                <w:rFonts w:ascii="GHEA Grapalat" w:hAnsi="GHEA Grapalat" w:cs="Sylfaen"/>
                <w:b/>
                <w:sz w:val="20"/>
                <w:szCs w:val="20"/>
              </w:rPr>
            </w:pPr>
          </w:p>
        </w:tc>
      </w:tr>
    </w:tbl>
    <w:p w14:paraId="32F6928E" w14:textId="2786C715" w:rsidR="009B4F3D" w:rsidRDefault="00F963F0" w:rsidP="00F963F0">
      <w:pPr>
        <w:tabs>
          <w:tab w:val="left" w:pos="7320"/>
        </w:tabs>
        <w:rPr>
          <w:rFonts w:ascii="GHEA Grapalat" w:hAnsi="GHEA Grapalat" w:cs="Sylfaen"/>
          <w:b/>
          <w:sz w:val="12"/>
          <w:szCs w:val="20"/>
        </w:rPr>
      </w:pPr>
      <w:r>
        <w:rPr>
          <w:rFonts w:ascii="GHEA Grapalat" w:hAnsi="GHEA Grapalat" w:cs="Sylfaen"/>
          <w:b/>
          <w:sz w:val="12"/>
          <w:szCs w:val="20"/>
        </w:rPr>
        <w:lastRenderedPageBreak/>
        <w:tab/>
      </w: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6B852DB0" w14:textId="77777777" w:rsidR="00F963F0" w:rsidRDefault="00F963F0" w:rsidP="00BA2A5C">
      <w:pPr>
        <w:jc w:val="right"/>
        <w:rPr>
          <w:rFonts w:ascii="GHEA Grapalat" w:hAnsi="GHEA Grapalat"/>
          <w:sz w:val="20"/>
          <w:szCs w:val="20"/>
          <w:lang w:val="hy-AM"/>
        </w:rPr>
      </w:pPr>
    </w:p>
    <w:p w14:paraId="1D41DBAE" w14:textId="77777777" w:rsidR="00F963F0" w:rsidRDefault="00F963F0" w:rsidP="00BA2A5C">
      <w:pPr>
        <w:jc w:val="right"/>
        <w:rPr>
          <w:rFonts w:ascii="GHEA Grapalat" w:hAnsi="GHEA Grapalat"/>
          <w:sz w:val="20"/>
          <w:szCs w:val="20"/>
          <w:lang w:val="hy-AM"/>
        </w:rPr>
      </w:pPr>
    </w:p>
    <w:p w14:paraId="358C580B" w14:textId="77777777" w:rsidR="00F963F0" w:rsidRDefault="00F963F0" w:rsidP="00BA2A5C">
      <w:pPr>
        <w:jc w:val="right"/>
        <w:rPr>
          <w:rFonts w:ascii="GHEA Grapalat" w:hAnsi="GHEA Grapalat"/>
          <w:sz w:val="20"/>
          <w:szCs w:val="20"/>
          <w:lang w:val="hy-AM"/>
        </w:rPr>
      </w:pPr>
    </w:p>
    <w:p w14:paraId="63945686" w14:textId="77777777" w:rsidR="00F963F0" w:rsidRDefault="00F963F0" w:rsidP="00BA2A5C">
      <w:pPr>
        <w:jc w:val="right"/>
        <w:rPr>
          <w:rFonts w:ascii="GHEA Grapalat" w:hAnsi="GHEA Grapalat"/>
          <w:sz w:val="20"/>
          <w:szCs w:val="20"/>
          <w:lang w:val="hy-AM"/>
        </w:rPr>
      </w:pPr>
    </w:p>
    <w:p w14:paraId="37D38B4E" w14:textId="77777777" w:rsidR="00F963F0" w:rsidRDefault="00F963F0" w:rsidP="00BA2A5C">
      <w:pPr>
        <w:jc w:val="right"/>
        <w:rPr>
          <w:rFonts w:ascii="GHEA Grapalat" w:hAnsi="GHEA Grapalat"/>
          <w:sz w:val="20"/>
          <w:szCs w:val="20"/>
          <w:lang w:val="hy-AM"/>
        </w:rPr>
      </w:pPr>
    </w:p>
    <w:p w14:paraId="4FF16C5B" w14:textId="77777777" w:rsidR="00F963F0" w:rsidRDefault="00F963F0" w:rsidP="00BA2A5C">
      <w:pPr>
        <w:jc w:val="right"/>
        <w:rPr>
          <w:rFonts w:ascii="GHEA Grapalat" w:hAnsi="GHEA Grapalat"/>
          <w:sz w:val="20"/>
          <w:szCs w:val="20"/>
          <w:lang w:val="hy-AM"/>
        </w:rPr>
      </w:pPr>
    </w:p>
    <w:p w14:paraId="764C8F10" w14:textId="77777777" w:rsidR="00F963F0" w:rsidRDefault="00F963F0" w:rsidP="00BA2A5C">
      <w:pPr>
        <w:jc w:val="right"/>
        <w:rPr>
          <w:rFonts w:ascii="GHEA Grapalat" w:hAnsi="GHEA Grapalat"/>
          <w:sz w:val="20"/>
          <w:szCs w:val="20"/>
          <w:lang w:val="hy-AM"/>
        </w:rPr>
      </w:pPr>
    </w:p>
    <w:p w14:paraId="4E81E257" w14:textId="77777777" w:rsidR="00F963F0" w:rsidRDefault="00F963F0" w:rsidP="00BA2A5C">
      <w:pPr>
        <w:jc w:val="right"/>
        <w:rPr>
          <w:rFonts w:ascii="GHEA Grapalat" w:hAnsi="GHEA Grapalat"/>
          <w:sz w:val="20"/>
          <w:szCs w:val="20"/>
          <w:lang w:val="hy-AM"/>
        </w:rPr>
      </w:pPr>
    </w:p>
    <w:p w14:paraId="7419ACE8" w14:textId="77777777" w:rsidR="00F963F0" w:rsidRDefault="00F963F0" w:rsidP="00BA2A5C">
      <w:pPr>
        <w:jc w:val="right"/>
        <w:rPr>
          <w:rFonts w:ascii="GHEA Grapalat" w:hAnsi="GHEA Grapalat"/>
          <w:sz w:val="20"/>
          <w:szCs w:val="20"/>
          <w:lang w:val="hy-AM"/>
        </w:rPr>
      </w:pPr>
    </w:p>
    <w:p w14:paraId="0162760F" w14:textId="77777777" w:rsidR="00F963F0" w:rsidRDefault="00F963F0" w:rsidP="00BA2A5C">
      <w:pPr>
        <w:jc w:val="right"/>
        <w:rPr>
          <w:rFonts w:ascii="GHEA Grapalat" w:hAnsi="GHEA Grapalat"/>
          <w:sz w:val="20"/>
          <w:szCs w:val="20"/>
          <w:lang w:val="hy-AM"/>
        </w:rPr>
      </w:pPr>
    </w:p>
    <w:p w14:paraId="7813CFFC" w14:textId="77777777" w:rsidR="00F963F0" w:rsidRDefault="00F963F0" w:rsidP="00BA2A5C">
      <w:pPr>
        <w:jc w:val="right"/>
        <w:rPr>
          <w:rFonts w:ascii="GHEA Grapalat" w:hAnsi="GHEA Grapalat"/>
          <w:sz w:val="20"/>
          <w:szCs w:val="20"/>
          <w:lang w:val="hy-AM"/>
        </w:rPr>
      </w:pPr>
    </w:p>
    <w:p w14:paraId="5C9F847F" w14:textId="77777777" w:rsidR="00F963F0" w:rsidRDefault="00F963F0" w:rsidP="00BA2A5C">
      <w:pPr>
        <w:jc w:val="right"/>
        <w:rPr>
          <w:rFonts w:ascii="GHEA Grapalat" w:hAnsi="GHEA Grapalat"/>
          <w:sz w:val="20"/>
          <w:szCs w:val="20"/>
          <w:lang w:val="hy-AM"/>
        </w:rPr>
      </w:pPr>
    </w:p>
    <w:p w14:paraId="2E801FB9" w14:textId="77777777" w:rsidR="00F963F0" w:rsidRDefault="00F963F0" w:rsidP="00BA2A5C">
      <w:pPr>
        <w:jc w:val="right"/>
        <w:rPr>
          <w:rFonts w:ascii="GHEA Grapalat" w:hAnsi="GHEA Grapalat"/>
          <w:sz w:val="20"/>
          <w:szCs w:val="20"/>
          <w:lang w:val="hy-AM"/>
        </w:rPr>
      </w:pPr>
    </w:p>
    <w:p w14:paraId="3508CAD9" w14:textId="77777777" w:rsidR="00F963F0" w:rsidRDefault="00F963F0" w:rsidP="00BA2A5C">
      <w:pPr>
        <w:jc w:val="right"/>
        <w:rPr>
          <w:rFonts w:ascii="GHEA Grapalat" w:hAnsi="GHEA Grapalat"/>
          <w:sz w:val="20"/>
          <w:szCs w:val="20"/>
          <w:lang w:val="hy-AM"/>
        </w:rPr>
      </w:pPr>
    </w:p>
    <w:p w14:paraId="0CE66070" w14:textId="77777777" w:rsidR="00F963F0" w:rsidRDefault="00F963F0" w:rsidP="00BA2A5C">
      <w:pPr>
        <w:jc w:val="right"/>
        <w:rPr>
          <w:rFonts w:ascii="GHEA Grapalat" w:hAnsi="GHEA Grapalat"/>
          <w:sz w:val="20"/>
          <w:szCs w:val="20"/>
          <w:lang w:val="hy-AM"/>
        </w:rPr>
      </w:pPr>
    </w:p>
    <w:p w14:paraId="2A2951FC" w14:textId="77777777" w:rsidR="00F963F0" w:rsidRDefault="00F963F0" w:rsidP="00BA2A5C">
      <w:pPr>
        <w:jc w:val="right"/>
        <w:rPr>
          <w:rFonts w:ascii="GHEA Grapalat" w:hAnsi="GHEA Grapalat"/>
          <w:sz w:val="20"/>
          <w:szCs w:val="20"/>
          <w:lang w:val="hy-AM"/>
        </w:rPr>
      </w:pPr>
    </w:p>
    <w:p w14:paraId="0735EA3B" w14:textId="77777777" w:rsidR="00F963F0" w:rsidRDefault="00F963F0" w:rsidP="00BA2A5C">
      <w:pPr>
        <w:jc w:val="right"/>
        <w:rPr>
          <w:rFonts w:ascii="GHEA Grapalat" w:hAnsi="GHEA Grapalat"/>
          <w:sz w:val="20"/>
          <w:szCs w:val="20"/>
          <w:lang w:val="hy-AM"/>
        </w:rPr>
      </w:pPr>
    </w:p>
    <w:p w14:paraId="31EBD470" w14:textId="77777777" w:rsidR="00F963F0" w:rsidRDefault="00F963F0" w:rsidP="00BA2A5C">
      <w:pPr>
        <w:jc w:val="right"/>
        <w:rPr>
          <w:rFonts w:ascii="GHEA Grapalat" w:hAnsi="GHEA Grapalat"/>
          <w:sz w:val="20"/>
          <w:szCs w:val="20"/>
          <w:lang w:val="hy-AM"/>
        </w:rPr>
      </w:pPr>
    </w:p>
    <w:p w14:paraId="53456A3C" w14:textId="77777777" w:rsidR="00F963F0" w:rsidRDefault="00F963F0" w:rsidP="00BA2A5C">
      <w:pPr>
        <w:jc w:val="right"/>
        <w:rPr>
          <w:rFonts w:ascii="GHEA Grapalat" w:hAnsi="GHEA Grapalat"/>
          <w:sz w:val="20"/>
          <w:szCs w:val="20"/>
          <w:lang w:val="hy-AM"/>
        </w:rPr>
      </w:pPr>
    </w:p>
    <w:p w14:paraId="660E5BE7" w14:textId="77777777" w:rsidR="00F963F0" w:rsidRDefault="00F963F0" w:rsidP="00BA2A5C">
      <w:pPr>
        <w:jc w:val="right"/>
        <w:rPr>
          <w:rFonts w:ascii="GHEA Grapalat" w:hAnsi="GHEA Grapalat"/>
          <w:sz w:val="20"/>
          <w:szCs w:val="20"/>
          <w:lang w:val="hy-AM"/>
        </w:rPr>
      </w:pPr>
    </w:p>
    <w:p w14:paraId="2A40E737" w14:textId="77777777" w:rsidR="00F963F0" w:rsidRDefault="00F963F0" w:rsidP="00BA2A5C">
      <w:pPr>
        <w:jc w:val="right"/>
        <w:rPr>
          <w:rFonts w:ascii="GHEA Grapalat" w:hAnsi="GHEA Grapalat"/>
          <w:sz w:val="20"/>
          <w:szCs w:val="20"/>
          <w:lang w:val="hy-AM"/>
        </w:rPr>
      </w:pPr>
    </w:p>
    <w:p w14:paraId="7FDD70B4" w14:textId="77777777" w:rsidR="00F963F0" w:rsidRDefault="00F963F0" w:rsidP="00BA2A5C">
      <w:pPr>
        <w:jc w:val="right"/>
        <w:rPr>
          <w:rFonts w:ascii="GHEA Grapalat" w:hAnsi="GHEA Grapalat"/>
          <w:sz w:val="20"/>
          <w:szCs w:val="20"/>
          <w:lang w:val="hy-AM"/>
        </w:rPr>
      </w:pPr>
    </w:p>
    <w:p w14:paraId="5911F39E" w14:textId="77777777" w:rsidR="00F963F0" w:rsidRDefault="00F963F0" w:rsidP="00BA2A5C">
      <w:pPr>
        <w:jc w:val="right"/>
        <w:rPr>
          <w:rFonts w:ascii="GHEA Grapalat" w:hAnsi="GHEA Grapalat"/>
          <w:sz w:val="20"/>
          <w:szCs w:val="20"/>
          <w:lang w:val="hy-AM"/>
        </w:rPr>
      </w:pPr>
    </w:p>
    <w:p w14:paraId="6336A58D" w14:textId="77777777" w:rsidR="00F963F0" w:rsidRDefault="00F963F0" w:rsidP="00BA2A5C">
      <w:pPr>
        <w:jc w:val="right"/>
        <w:rPr>
          <w:rFonts w:ascii="GHEA Grapalat" w:hAnsi="GHEA Grapalat"/>
          <w:sz w:val="20"/>
          <w:szCs w:val="20"/>
          <w:lang w:val="hy-AM"/>
        </w:rPr>
      </w:pPr>
    </w:p>
    <w:p w14:paraId="5B7BA6CF" w14:textId="77777777" w:rsidR="00F963F0" w:rsidRDefault="00F963F0" w:rsidP="00BA2A5C">
      <w:pPr>
        <w:jc w:val="right"/>
        <w:rPr>
          <w:rFonts w:ascii="GHEA Grapalat" w:hAnsi="GHEA Grapalat"/>
          <w:sz w:val="20"/>
          <w:szCs w:val="20"/>
          <w:lang w:val="hy-AM"/>
        </w:rPr>
      </w:pPr>
    </w:p>
    <w:p w14:paraId="77620BC8" w14:textId="77777777" w:rsidR="00F963F0" w:rsidRDefault="00F963F0" w:rsidP="00BA2A5C">
      <w:pPr>
        <w:jc w:val="right"/>
        <w:rPr>
          <w:rFonts w:ascii="GHEA Grapalat" w:hAnsi="GHEA Grapalat"/>
          <w:sz w:val="20"/>
          <w:szCs w:val="20"/>
          <w:lang w:val="hy-AM"/>
        </w:rPr>
      </w:pPr>
    </w:p>
    <w:p w14:paraId="2B9CDCBA" w14:textId="77777777" w:rsidR="00F963F0" w:rsidRDefault="00F963F0" w:rsidP="00BA2A5C">
      <w:pPr>
        <w:jc w:val="right"/>
        <w:rPr>
          <w:rFonts w:ascii="GHEA Grapalat" w:hAnsi="GHEA Grapalat"/>
          <w:sz w:val="20"/>
          <w:szCs w:val="20"/>
          <w:lang w:val="hy-AM"/>
        </w:rPr>
      </w:pPr>
    </w:p>
    <w:p w14:paraId="30101713" w14:textId="77777777" w:rsidR="00F963F0" w:rsidRDefault="00F963F0" w:rsidP="00BA2A5C">
      <w:pPr>
        <w:jc w:val="right"/>
        <w:rPr>
          <w:rFonts w:ascii="GHEA Grapalat" w:hAnsi="GHEA Grapalat"/>
          <w:sz w:val="20"/>
          <w:szCs w:val="20"/>
          <w:lang w:val="hy-AM"/>
        </w:rPr>
      </w:pPr>
    </w:p>
    <w:p w14:paraId="09453674" w14:textId="77777777" w:rsidR="00F963F0" w:rsidRDefault="00F963F0" w:rsidP="00BA2A5C">
      <w:pPr>
        <w:jc w:val="right"/>
        <w:rPr>
          <w:rFonts w:ascii="GHEA Grapalat" w:hAnsi="GHEA Grapalat"/>
          <w:sz w:val="20"/>
          <w:szCs w:val="20"/>
          <w:lang w:val="hy-AM"/>
        </w:rPr>
      </w:pPr>
    </w:p>
    <w:p w14:paraId="13E762C9" w14:textId="77777777" w:rsidR="00F963F0" w:rsidRDefault="00F963F0" w:rsidP="00BA2A5C">
      <w:pPr>
        <w:jc w:val="right"/>
        <w:rPr>
          <w:rFonts w:ascii="GHEA Grapalat" w:hAnsi="GHEA Grapalat"/>
          <w:sz w:val="20"/>
          <w:szCs w:val="20"/>
          <w:lang w:val="hy-AM"/>
        </w:rPr>
      </w:pPr>
    </w:p>
    <w:p w14:paraId="09E5DE60" w14:textId="3F46A2FC"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76590B4B"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1265DC">
        <w:rPr>
          <w:rFonts w:ascii="GHEA Grapalat" w:hAnsi="GHEA Grapalat"/>
          <w:sz w:val="20"/>
          <w:szCs w:val="20"/>
          <w:lang w:val="hy-AM"/>
        </w:rPr>
        <w:t>26/36</w:t>
      </w:r>
      <w:r w:rsidR="00D07806">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486E410C" w:rsidR="00F5599A" w:rsidRPr="00F5599A" w:rsidRDefault="00F963F0" w:rsidP="00F963F0">
            <w:pPr>
              <w:jc w:val="center"/>
              <w:rPr>
                <w:rFonts w:ascii="GHEA Grapalat" w:hAnsi="GHEA Grapalat"/>
                <w:sz w:val="18"/>
              </w:rPr>
            </w:pPr>
            <w:r>
              <w:rPr>
                <w:rFonts w:ascii="GHEA Grapalat" w:hAnsi="GHEA Grapalat"/>
                <w:sz w:val="18"/>
              </w:rPr>
              <w:t>50531140/2</w:t>
            </w:r>
            <w:r w:rsidR="00C142E0">
              <w:rPr>
                <w:rFonts w:ascii="GHEA Grapalat" w:hAnsi="GHEA Grapalat"/>
                <w:sz w:val="18"/>
              </w:rPr>
              <w:t xml:space="preserve"> </w:t>
            </w:r>
          </w:p>
        </w:tc>
        <w:tc>
          <w:tcPr>
            <w:tcW w:w="2340" w:type="dxa"/>
            <w:vAlign w:val="center"/>
          </w:tcPr>
          <w:p w14:paraId="7ED69AD7" w14:textId="764CBE40" w:rsidR="00F5599A" w:rsidRPr="0024087B" w:rsidRDefault="001265DC" w:rsidP="00F5599A">
            <w:pPr>
              <w:jc w:val="center"/>
              <w:rPr>
                <w:rFonts w:ascii="GHEA Grapalat" w:hAnsi="GHEA Grapalat"/>
                <w:sz w:val="18"/>
              </w:rPr>
            </w:pPr>
            <w:r>
              <w:rPr>
                <w:rFonts w:ascii="GHEA Grapalat" w:hAnsi="GHEA Grapalat"/>
                <w:sz w:val="18"/>
              </w:rPr>
              <w:t>ՀՀ Լոռու մարզի Թումանյան համայնքի Շամուտ բնակավայրում Ստեփան Սարգսյանի անվան ըմբշամարտի մարզադահլիճի 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6192B670" w:rsidR="00F5599A" w:rsidRPr="00F5599A" w:rsidRDefault="00F963F0" w:rsidP="00F5599A">
            <w:pPr>
              <w:jc w:val="center"/>
              <w:rPr>
                <w:rFonts w:ascii="GHEA Grapalat" w:hAnsi="GHEA Grapalat"/>
                <w:sz w:val="18"/>
              </w:rPr>
            </w:pPr>
            <w:r>
              <w:rPr>
                <w:rFonts w:ascii="GHEA Grapalat" w:hAnsi="GHEA Grapalat"/>
                <w:sz w:val="18"/>
              </w:rPr>
              <w:t>-</w:t>
            </w:r>
          </w:p>
        </w:tc>
        <w:tc>
          <w:tcPr>
            <w:tcW w:w="360" w:type="dxa"/>
            <w:textDirection w:val="btLr"/>
            <w:vAlign w:val="bottom"/>
          </w:tcPr>
          <w:p w14:paraId="0DA9BEA2" w14:textId="11F88749" w:rsidR="00F5599A" w:rsidRPr="00F5599A" w:rsidRDefault="00F963F0" w:rsidP="00F5599A">
            <w:pPr>
              <w:jc w:val="center"/>
              <w:rPr>
                <w:rFonts w:ascii="GHEA Grapalat" w:hAnsi="GHEA Grapalat"/>
                <w:sz w:val="18"/>
              </w:rPr>
            </w:pPr>
            <w:r>
              <w:rPr>
                <w:rFonts w:ascii="GHEA Grapalat" w:hAnsi="GHEA Grapalat"/>
                <w:sz w:val="18"/>
              </w:rPr>
              <w:t>-</w:t>
            </w:r>
          </w:p>
        </w:tc>
        <w:tc>
          <w:tcPr>
            <w:tcW w:w="450" w:type="dxa"/>
            <w:textDirection w:val="btLr"/>
            <w:vAlign w:val="bottom"/>
          </w:tcPr>
          <w:p w14:paraId="440315E8" w14:textId="48859EC1" w:rsidR="00F5599A" w:rsidRPr="00F5599A" w:rsidRDefault="00F963F0" w:rsidP="00F5599A">
            <w:pPr>
              <w:jc w:val="center"/>
              <w:rPr>
                <w:rFonts w:ascii="GHEA Grapalat" w:hAnsi="GHEA Grapalat"/>
                <w:sz w:val="18"/>
              </w:rPr>
            </w:pPr>
            <w:r>
              <w:rPr>
                <w:rFonts w:ascii="GHEA Grapalat" w:hAnsi="GHEA Grapalat"/>
                <w:sz w:val="18"/>
              </w:rPr>
              <w:t>-</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23E3500F"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AB6DA2">
        <w:rPr>
          <w:rFonts w:ascii="GHEA Grapalat" w:hAnsi="GHEA Grapalat" w:cs="Sylfaen"/>
          <w:sz w:val="20"/>
          <w:szCs w:val="20"/>
          <w:lang w:val="pt-BR"/>
        </w:rPr>
        <w:t xml:space="preserve">1 </w:t>
      </w:r>
      <w:r w:rsidR="00F963F0">
        <w:rPr>
          <w:rFonts w:ascii="GHEA Grapalat" w:hAnsi="GHEA Grapalat" w:cs="Sylfaen"/>
          <w:sz w:val="20"/>
          <w:szCs w:val="20"/>
          <w:lang w:val="pt-BR"/>
        </w:rPr>
        <w:t>1</w:t>
      </w:r>
      <w:bookmarkStart w:id="18" w:name="_GoBack"/>
      <w:bookmarkEnd w:id="18"/>
      <w:r w:rsidR="00AB6DA2">
        <w:rPr>
          <w:rFonts w:ascii="GHEA Grapalat" w:hAnsi="GHEA Grapalat" w:cs="Sylfaen"/>
          <w:sz w:val="20"/>
          <w:szCs w:val="20"/>
          <w:lang w:val="pt-BR"/>
        </w:rPr>
        <w:t>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67F1F151"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1265DC">
        <w:rPr>
          <w:rFonts w:ascii="GHEA Grapalat" w:hAnsi="GHEA Grapalat"/>
          <w:sz w:val="20"/>
          <w:szCs w:val="20"/>
          <w:lang w:val="hy-AM"/>
        </w:rPr>
        <w:t>26/36</w:t>
      </w:r>
      <w:r w:rsidR="00D0780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38FD066E"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1265DC">
        <w:rPr>
          <w:rFonts w:ascii="GHEA Grapalat" w:hAnsi="GHEA Grapalat"/>
          <w:sz w:val="20"/>
          <w:szCs w:val="20"/>
          <w:lang w:val="hy-AM"/>
        </w:rPr>
        <w:t>26/36</w:t>
      </w:r>
      <w:r w:rsidR="00D0780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2DA200D"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1265DC">
        <w:rPr>
          <w:rFonts w:ascii="GHEA Grapalat" w:hAnsi="GHEA Grapalat"/>
          <w:sz w:val="20"/>
          <w:szCs w:val="20"/>
          <w:lang w:val="hy-AM"/>
        </w:rPr>
        <w:t>26/36</w:t>
      </w:r>
      <w:r w:rsidR="00D0780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4BC77" w14:textId="77777777" w:rsidR="00FB60D0" w:rsidRDefault="00FB60D0">
      <w:r>
        <w:separator/>
      </w:r>
    </w:p>
  </w:endnote>
  <w:endnote w:type="continuationSeparator" w:id="0">
    <w:p w14:paraId="7B5FFED9" w14:textId="77777777" w:rsidR="00FB60D0" w:rsidRDefault="00FB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9F413" w14:textId="77777777" w:rsidR="00FB60D0" w:rsidRDefault="00FB60D0">
      <w:r>
        <w:separator/>
      </w:r>
    </w:p>
  </w:footnote>
  <w:footnote w:type="continuationSeparator" w:id="0">
    <w:p w14:paraId="6C651EFE" w14:textId="77777777" w:rsidR="00FB60D0" w:rsidRDefault="00FB60D0">
      <w:r>
        <w:continuationSeparator/>
      </w:r>
    </w:p>
  </w:footnote>
  <w:footnote w:id="1">
    <w:p w14:paraId="290FA33F" w14:textId="77777777" w:rsidR="00AB6DA2" w:rsidRPr="000D7560" w:rsidRDefault="00AB6DA2"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B6DA2" w:rsidRPr="00A90713" w:rsidRDefault="00AB6DA2">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4"/>
  </w:num>
  <w:num w:numId="25">
    <w:abstractNumId w:val="3"/>
  </w:num>
  <w:num w:numId="26">
    <w:abstractNumId w:val="25"/>
  </w:num>
  <w:num w:numId="2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4E2"/>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65DC"/>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045"/>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1E2"/>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E73"/>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5AA"/>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DA2"/>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2E0"/>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CF711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07806"/>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3F0"/>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60D0"/>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F4918-E6E5-43AE-9144-D2F6FBE3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58</Pages>
  <Words>21739</Words>
  <Characters>123915</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87</cp:revision>
  <cp:lastPrinted>2025-05-22T07:18:00Z</cp:lastPrinted>
  <dcterms:created xsi:type="dcterms:W3CDTF">2026-02-13T06:17:00Z</dcterms:created>
  <dcterms:modified xsi:type="dcterms:W3CDTF">2026-06-15T08:44:00Z</dcterms:modified>
</cp:coreProperties>
</file>